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44E104" w14:textId="1BCF0B2E" w:rsidR="00EB6378" w:rsidRDefault="006B6FAB" w:rsidP="006B6FAB">
      <w:pPr>
        <w:jc w:val="center"/>
        <w:rPr>
          <w:sz w:val="24"/>
          <w:szCs w:val="24"/>
        </w:rPr>
      </w:pPr>
      <w:r>
        <w:rPr>
          <w:rFonts w:ascii="Arial" w:hAnsi="Arial" w:cs="Arial"/>
          <w:b/>
          <w:bCs/>
          <w:sz w:val="44"/>
          <w:szCs w:val="44"/>
        </w:rPr>
        <w:t>Service Center Status Guidance and Communications</w:t>
      </w:r>
      <w:r w:rsidR="00F35CDC">
        <w:rPr>
          <w:b/>
          <w:bCs/>
          <w:sz w:val="32"/>
          <w:szCs w:val="32"/>
        </w:rPr>
        <w:br/>
      </w:r>
    </w:p>
    <w:p w14:paraId="5F459B9F" w14:textId="2EFC3028" w:rsidR="00F35CDC" w:rsidRPr="00EB6378" w:rsidRDefault="00EB6378" w:rsidP="00F17E9A">
      <w:pPr>
        <w:rPr>
          <w:rFonts w:ascii="Arial" w:hAnsi="Arial" w:cs="Arial"/>
          <w:b/>
          <w:bCs/>
          <w:i/>
          <w:iCs/>
          <w:color w:val="FF0000"/>
          <w:sz w:val="32"/>
          <w:szCs w:val="32"/>
        </w:rPr>
      </w:pPr>
      <w:r w:rsidRPr="00EB6378">
        <w:rPr>
          <w:rFonts w:ascii="Arial" w:hAnsi="Arial" w:cs="Arial"/>
          <w:b/>
          <w:bCs/>
          <w:i/>
          <w:iCs/>
          <w:color w:val="FF0000"/>
          <w:sz w:val="24"/>
          <w:szCs w:val="24"/>
        </w:rPr>
        <w:t xml:space="preserve">Last Updated: </w:t>
      </w:r>
      <w:r w:rsidR="00247033">
        <w:rPr>
          <w:rFonts w:ascii="Arial" w:hAnsi="Arial" w:cs="Arial"/>
          <w:b/>
          <w:bCs/>
          <w:i/>
          <w:iCs/>
          <w:color w:val="FF0000"/>
          <w:sz w:val="24"/>
          <w:szCs w:val="24"/>
        </w:rPr>
        <w:t>4</w:t>
      </w:r>
      <w:r w:rsidR="0074139B" w:rsidRPr="00EB6378">
        <w:rPr>
          <w:rFonts w:ascii="Arial" w:hAnsi="Arial" w:cs="Arial"/>
          <w:b/>
          <w:bCs/>
          <w:i/>
          <w:iCs/>
          <w:color w:val="FF0000"/>
          <w:sz w:val="24"/>
          <w:szCs w:val="24"/>
        </w:rPr>
        <w:t>-</w:t>
      </w:r>
      <w:r w:rsidR="00247033">
        <w:rPr>
          <w:rFonts w:ascii="Arial" w:hAnsi="Arial" w:cs="Arial"/>
          <w:b/>
          <w:bCs/>
          <w:i/>
          <w:iCs/>
          <w:color w:val="FF0000"/>
          <w:sz w:val="24"/>
          <w:szCs w:val="24"/>
        </w:rPr>
        <w:t>6</w:t>
      </w:r>
      <w:r w:rsidR="0074139B" w:rsidRPr="00EB6378">
        <w:rPr>
          <w:rFonts w:ascii="Arial" w:hAnsi="Arial" w:cs="Arial"/>
          <w:b/>
          <w:bCs/>
          <w:i/>
          <w:iCs/>
          <w:color w:val="FF0000"/>
          <w:sz w:val="24"/>
          <w:szCs w:val="24"/>
        </w:rPr>
        <w:t>-2</w:t>
      </w:r>
      <w:r w:rsidR="00CD498A">
        <w:rPr>
          <w:rFonts w:ascii="Arial" w:hAnsi="Arial" w:cs="Arial"/>
          <w:b/>
          <w:bCs/>
          <w:i/>
          <w:iCs/>
          <w:color w:val="FF0000"/>
          <w:sz w:val="24"/>
          <w:szCs w:val="24"/>
        </w:rPr>
        <w:t>1</w:t>
      </w:r>
    </w:p>
    <w:p w14:paraId="2C024D51" w14:textId="4E1D1847" w:rsidR="00F17E9A" w:rsidRPr="006B6FAB" w:rsidRDefault="00095193" w:rsidP="00CD498A">
      <w:pPr>
        <w:rPr>
          <w:rFonts w:ascii="Arial" w:hAnsi="Arial" w:cs="Arial"/>
        </w:rPr>
      </w:pPr>
      <w:r>
        <w:rPr>
          <w:rFonts w:ascii="Arial" w:hAnsi="Arial" w:cs="Arial"/>
        </w:rPr>
        <w:t>Updated FPAC</w:t>
      </w:r>
      <w:r w:rsidR="00CD498A" w:rsidRPr="006B6FAB">
        <w:rPr>
          <w:rFonts w:ascii="Arial" w:hAnsi="Arial" w:cs="Arial"/>
        </w:rPr>
        <w:t xml:space="preserve"> guidance </w:t>
      </w:r>
      <w:r>
        <w:rPr>
          <w:rFonts w:ascii="Arial" w:hAnsi="Arial" w:cs="Arial"/>
        </w:rPr>
        <w:t xml:space="preserve">reopens some USDA Service Centers to </w:t>
      </w:r>
      <w:r w:rsidR="00396130">
        <w:rPr>
          <w:rFonts w:ascii="Arial" w:hAnsi="Arial" w:cs="Arial"/>
        </w:rPr>
        <w:t>limited</w:t>
      </w:r>
      <w:r>
        <w:rPr>
          <w:rFonts w:ascii="Arial" w:hAnsi="Arial" w:cs="Arial"/>
        </w:rPr>
        <w:t xml:space="preserve"> visitors by appointment only. </w:t>
      </w:r>
      <w:r w:rsidR="00CD498A" w:rsidRPr="006B6FAB">
        <w:rPr>
          <w:rFonts w:ascii="Arial" w:hAnsi="Arial" w:cs="Arial"/>
        </w:rPr>
        <w:t xml:space="preserve">Below is updated guidance for </w:t>
      </w:r>
      <w:r w:rsidR="0098424C" w:rsidRPr="006B6FAB">
        <w:rPr>
          <w:rFonts w:ascii="Arial" w:hAnsi="Arial" w:cs="Arial"/>
        </w:rPr>
        <w:t>Service Center staff related to:</w:t>
      </w:r>
    </w:p>
    <w:p w14:paraId="22DCC11B" w14:textId="1B15796E" w:rsidR="0098424C" w:rsidRPr="006B6FAB" w:rsidRDefault="0098424C" w:rsidP="0098424C">
      <w:pPr>
        <w:pStyle w:val="ListParagraph"/>
        <w:numPr>
          <w:ilvl w:val="0"/>
          <w:numId w:val="1"/>
        </w:numPr>
        <w:rPr>
          <w:rFonts w:ascii="Arial" w:hAnsi="Arial" w:cs="Arial"/>
        </w:rPr>
      </w:pPr>
      <w:r w:rsidRPr="006B6FAB">
        <w:rPr>
          <w:rFonts w:ascii="Arial" w:hAnsi="Arial" w:cs="Arial"/>
        </w:rPr>
        <w:t>Signage</w:t>
      </w:r>
    </w:p>
    <w:p w14:paraId="21E0312D" w14:textId="479FCD51" w:rsidR="0098424C" w:rsidRPr="006B6FAB" w:rsidRDefault="0098424C" w:rsidP="0098424C">
      <w:pPr>
        <w:pStyle w:val="ListParagraph"/>
        <w:numPr>
          <w:ilvl w:val="0"/>
          <w:numId w:val="1"/>
        </w:numPr>
        <w:rPr>
          <w:rFonts w:ascii="Arial" w:hAnsi="Arial" w:cs="Arial"/>
        </w:rPr>
      </w:pPr>
      <w:r w:rsidRPr="006B6FAB">
        <w:rPr>
          <w:rFonts w:ascii="Arial" w:hAnsi="Arial" w:cs="Arial"/>
        </w:rPr>
        <w:t xml:space="preserve">Email signature blocks </w:t>
      </w:r>
    </w:p>
    <w:p w14:paraId="58947FEE" w14:textId="330A3285" w:rsidR="0098424C" w:rsidRPr="006B6FAB" w:rsidRDefault="0098424C" w:rsidP="0098424C">
      <w:pPr>
        <w:pStyle w:val="ListParagraph"/>
        <w:numPr>
          <w:ilvl w:val="0"/>
          <w:numId w:val="1"/>
        </w:numPr>
        <w:rPr>
          <w:rFonts w:ascii="Arial" w:hAnsi="Arial" w:cs="Arial"/>
        </w:rPr>
      </w:pPr>
      <w:r w:rsidRPr="006B6FAB">
        <w:rPr>
          <w:rFonts w:ascii="Arial" w:hAnsi="Arial" w:cs="Arial"/>
        </w:rPr>
        <w:t>Voicemail</w:t>
      </w:r>
    </w:p>
    <w:p w14:paraId="352AD800" w14:textId="6F61A45A" w:rsidR="006B6FAB" w:rsidRDefault="006B6FAB" w:rsidP="0098424C">
      <w:pPr>
        <w:rPr>
          <w:rFonts w:ascii="Arial" w:hAnsi="Arial" w:cs="Arial"/>
        </w:rPr>
      </w:pPr>
      <w:r>
        <w:rPr>
          <w:rFonts w:ascii="Arial" w:hAnsi="Arial" w:cs="Arial"/>
        </w:rPr>
        <w:t>We are also including two communications items:</w:t>
      </w:r>
    </w:p>
    <w:p w14:paraId="494A2D93" w14:textId="32D48AF5" w:rsidR="006B6FAB" w:rsidRDefault="006B6FAB" w:rsidP="006B6FAB">
      <w:pPr>
        <w:pStyle w:val="ListParagraph"/>
        <w:numPr>
          <w:ilvl w:val="0"/>
          <w:numId w:val="2"/>
        </w:numPr>
        <w:rPr>
          <w:rFonts w:ascii="Arial" w:hAnsi="Arial" w:cs="Arial"/>
        </w:rPr>
      </w:pPr>
      <w:r>
        <w:rPr>
          <w:rFonts w:ascii="Arial" w:hAnsi="Arial" w:cs="Arial"/>
        </w:rPr>
        <w:t>County-level govDelivery article</w:t>
      </w:r>
    </w:p>
    <w:p w14:paraId="5E12A352" w14:textId="19C7741A" w:rsidR="006B6FAB" w:rsidRPr="006B6FAB" w:rsidRDefault="006B6FAB" w:rsidP="0098424C">
      <w:pPr>
        <w:pStyle w:val="ListParagraph"/>
        <w:numPr>
          <w:ilvl w:val="0"/>
          <w:numId w:val="2"/>
        </w:numPr>
        <w:rPr>
          <w:rFonts w:ascii="Arial" w:hAnsi="Arial" w:cs="Arial"/>
        </w:rPr>
      </w:pPr>
      <w:r>
        <w:rPr>
          <w:rFonts w:ascii="Arial" w:hAnsi="Arial" w:cs="Arial"/>
        </w:rPr>
        <w:t>Talking points</w:t>
      </w:r>
    </w:p>
    <w:p w14:paraId="2940F11C" w14:textId="6206B094" w:rsidR="0098424C" w:rsidRPr="006B6FAB" w:rsidRDefault="0098424C" w:rsidP="0098424C">
      <w:pPr>
        <w:rPr>
          <w:rFonts w:ascii="Arial" w:hAnsi="Arial" w:cs="Arial"/>
        </w:rPr>
      </w:pPr>
      <w:r w:rsidRPr="006B6FAB">
        <w:rPr>
          <w:rFonts w:ascii="Arial" w:hAnsi="Arial" w:cs="Arial"/>
        </w:rPr>
        <w:t>This guidance replaces previous guidance on these topics. For more information on COVID-19 policy, including the USDA COVID-19 Workplace Safety Plan, visit</w:t>
      </w:r>
      <w:r w:rsidR="006B6FAB">
        <w:rPr>
          <w:rFonts w:ascii="Arial" w:hAnsi="Arial" w:cs="Arial"/>
        </w:rPr>
        <w:t xml:space="preserve"> </w:t>
      </w:r>
      <w:hyperlink r:id="rId7" w:history="1">
        <w:r w:rsidRPr="00F566FC">
          <w:rPr>
            <w:rStyle w:val="Hyperlink"/>
            <w:rFonts w:ascii="Arial" w:hAnsi="Arial" w:cs="Arial"/>
          </w:rPr>
          <w:t>myfpac.usda.gov/coronavirus.</w:t>
        </w:r>
      </w:hyperlink>
      <w:r w:rsidRPr="006B6FAB">
        <w:rPr>
          <w:rFonts w:ascii="Arial" w:hAnsi="Arial" w:cs="Arial"/>
        </w:rPr>
        <w:t xml:space="preserve"> </w:t>
      </w:r>
    </w:p>
    <w:p w14:paraId="61AA6062" w14:textId="77777777" w:rsidR="00F566FC" w:rsidRDefault="00F566FC" w:rsidP="0098424C">
      <w:pPr>
        <w:rPr>
          <w:rFonts w:ascii="Arial" w:hAnsi="Arial" w:cs="Arial"/>
          <w:b/>
          <w:bCs/>
          <w:sz w:val="32"/>
          <w:szCs w:val="32"/>
        </w:rPr>
      </w:pPr>
    </w:p>
    <w:p w14:paraId="01EF8344" w14:textId="35B0FB6D" w:rsidR="0098424C" w:rsidRPr="00CD498A" w:rsidRDefault="0098424C" w:rsidP="0098424C">
      <w:pPr>
        <w:rPr>
          <w:b/>
          <w:bCs/>
        </w:rPr>
      </w:pPr>
      <w:r>
        <w:rPr>
          <w:rFonts w:ascii="Arial" w:hAnsi="Arial" w:cs="Arial"/>
          <w:b/>
          <w:bCs/>
          <w:sz w:val="32"/>
          <w:szCs w:val="32"/>
        </w:rPr>
        <w:t>Office Signage</w:t>
      </w:r>
    </w:p>
    <w:p w14:paraId="7BACFFED" w14:textId="00F861DC" w:rsidR="00D609E5" w:rsidRDefault="00D609E5" w:rsidP="00D609E5">
      <w:pPr>
        <w:rPr>
          <w:rFonts w:ascii="Arial" w:hAnsi="Arial" w:cs="Arial"/>
          <w:b/>
          <w:bCs/>
        </w:rPr>
      </w:pPr>
      <w:r w:rsidRPr="00D609E5">
        <w:rPr>
          <w:rFonts w:ascii="Arial" w:hAnsi="Arial" w:cs="Arial"/>
          <w:b/>
          <w:bCs/>
        </w:rPr>
        <w:t>If Service Center is closed to visitors</w:t>
      </w:r>
      <w:r w:rsidR="003C4707">
        <w:rPr>
          <w:rFonts w:ascii="Arial" w:hAnsi="Arial" w:cs="Arial"/>
          <w:b/>
          <w:bCs/>
        </w:rPr>
        <w:t xml:space="preserve">, </w:t>
      </w:r>
      <w:hyperlink r:id="rId8" w:history="1">
        <w:r w:rsidR="003C4707" w:rsidRPr="00F9043C">
          <w:rPr>
            <w:rStyle w:val="Hyperlink"/>
            <w:rFonts w:ascii="Arial" w:hAnsi="Arial" w:cs="Arial"/>
            <w:b/>
            <w:bCs/>
          </w:rPr>
          <w:t>download and use this sign</w:t>
        </w:r>
      </w:hyperlink>
      <w:r w:rsidR="003C4707" w:rsidRPr="00F9043C">
        <w:rPr>
          <w:rFonts w:ascii="Arial" w:hAnsi="Arial" w:cs="Arial"/>
          <w:b/>
          <w:bCs/>
        </w:rPr>
        <w:t>.</w:t>
      </w:r>
      <w:r w:rsidR="003C4707">
        <w:rPr>
          <w:rFonts w:ascii="Arial" w:hAnsi="Arial" w:cs="Arial"/>
          <w:b/>
          <w:bCs/>
        </w:rPr>
        <w:t xml:space="preserve"> </w:t>
      </w:r>
    </w:p>
    <w:p w14:paraId="36CE6523" w14:textId="3D4FC996" w:rsidR="00D609E5" w:rsidRPr="006B6FAB" w:rsidRDefault="00D609E5" w:rsidP="00D609E5">
      <w:pPr>
        <w:rPr>
          <w:rFonts w:ascii="Arial" w:hAnsi="Arial" w:cs="Arial"/>
          <w:i/>
          <w:iCs/>
          <w:color w:val="FF0000"/>
        </w:rPr>
      </w:pPr>
      <w:r w:rsidRPr="006B6FAB">
        <w:rPr>
          <w:rFonts w:ascii="Arial" w:hAnsi="Arial" w:cs="Arial"/>
          <w:i/>
          <w:iCs/>
          <w:color w:val="FF0000"/>
        </w:rPr>
        <w:t>Remove out-of-date signs</w:t>
      </w:r>
      <w:r w:rsidR="003C4707">
        <w:rPr>
          <w:rFonts w:ascii="Arial" w:hAnsi="Arial" w:cs="Arial"/>
          <w:i/>
          <w:iCs/>
          <w:color w:val="FF0000"/>
        </w:rPr>
        <w:t>, if needed.</w:t>
      </w:r>
      <w:r w:rsidRPr="006B6FAB">
        <w:rPr>
          <w:rFonts w:ascii="Arial" w:hAnsi="Arial" w:cs="Arial"/>
          <w:i/>
          <w:iCs/>
          <w:color w:val="FF0000"/>
        </w:rPr>
        <w:t xml:space="preserve"> </w:t>
      </w:r>
    </w:p>
    <w:p w14:paraId="41006265" w14:textId="08B76F5C" w:rsidR="00D609E5" w:rsidRPr="00D609E5" w:rsidRDefault="00D609E5" w:rsidP="00D609E5">
      <w:pPr>
        <w:rPr>
          <w:rFonts w:ascii="Arial" w:hAnsi="Arial" w:cs="Arial"/>
          <w:b/>
          <w:bCs/>
        </w:rPr>
      </w:pPr>
      <w:r>
        <w:rPr>
          <w:rFonts w:ascii="Arial" w:hAnsi="Arial" w:cs="Arial"/>
          <w:b/>
          <w:bCs/>
        </w:rPr>
        <w:t xml:space="preserve">If Service Center is open to </w:t>
      </w:r>
      <w:r w:rsidR="00396130">
        <w:rPr>
          <w:rFonts w:ascii="Arial" w:hAnsi="Arial" w:cs="Arial"/>
          <w:b/>
          <w:bCs/>
        </w:rPr>
        <w:t>limited</w:t>
      </w:r>
      <w:r>
        <w:rPr>
          <w:rFonts w:ascii="Arial" w:hAnsi="Arial" w:cs="Arial"/>
          <w:b/>
          <w:bCs/>
        </w:rPr>
        <w:t xml:space="preserve"> visitors</w:t>
      </w:r>
      <w:r w:rsidR="003C4707">
        <w:rPr>
          <w:rFonts w:ascii="Arial" w:hAnsi="Arial" w:cs="Arial"/>
          <w:b/>
          <w:bCs/>
        </w:rPr>
        <w:t xml:space="preserve">, </w:t>
      </w:r>
      <w:hyperlink r:id="rId9" w:history="1">
        <w:r w:rsidR="003C4707" w:rsidRPr="00F9043C">
          <w:rPr>
            <w:rStyle w:val="Hyperlink"/>
            <w:rFonts w:ascii="Arial" w:hAnsi="Arial" w:cs="Arial"/>
            <w:b/>
            <w:bCs/>
          </w:rPr>
          <w:t>download and use this sign</w:t>
        </w:r>
      </w:hyperlink>
      <w:r w:rsidR="003C4707" w:rsidRPr="00F9043C">
        <w:rPr>
          <w:rFonts w:ascii="Arial" w:hAnsi="Arial" w:cs="Arial"/>
          <w:b/>
          <w:bCs/>
        </w:rPr>
        <w:t>.</w:t>
      </w:r>
      <w:r w:rsidR="003C4707">
        <w:rPr>
          <w:rFonts w:ascii="Arial" w:hAnsi="Arial" w:cs="Arial"/>
          <w:b/>
          <w:bCs/>
        </w:rPr>
        <w:t xml:space="preserve"> </w:t>
      </w:r>
    </w:p>
    <w:p w14:paraId="2425483B" w14:textId="77777777" w:rsidR="003C4707" w:rsidRDefault="00D609E5" w:rsidP="00D609E5">
      <w:pPr>
        <w:rPr>
          <w:rFonts w:ascii="Arial" w:hAnsi="Arial" w:cs="Arial"/>
          <w:i/>
          <w:iCs/>
          <w:color w:val="FF0000"/>
        </w:rPr>
      </w:pPr>
      <w:r w:rsidRPr="006B6FAB">
        <w:rPr>
          <w:rFonts w:ascii="Arial" w:hAnsi="Arial" w:cs="Arial"/>
          <w:i/>
          <w:iCs/>
          <w:color w:val="FF0000"/>
        </w:rPr>
        <w:t>Remove out-of-date signs</w:t>
      </w:r>
      <w:r w:rsidR="003C4707">
        <w:rPr>
          <w:rFonts w:ascii="Arial" w:hAnsi="Arial" w:cs="Arial"/>
          <w:i/>
          <w:iCs/>
          <w:color w:val="FF0000"/>
        </w:rPr>
        <w:t xml:space="preserve">, if needed. </w:t>
      </w:r>
      <w:r w:rsidRPr="006B6FAB">
        <w:rPr>
          <w:rFonts w:ascii="Arial" w:hAnsi="Arial" w:cs="Arial"/>
          <w:i/>
          <w:iCs/>
          <w:color w:val="FF0000"/>
        </w:rPr>
        <w:t xml:space="preserve"> </w:t>
      </w:r>
    </w:p>
    <w:p w14:paraId="6D1806CE" w14:textId="5474D741" w:rsidR="00D609E5" w:rsidRPr="006B6FAB" w:rsidRDefault="003C4707" w:rsidP="00D609E5">
      <w:pPr>
        <w:rPr>
          <w:rFonts w:ascii="Arial" w:hAnsi="Arial" w:cs="Arial"/>
          <w:i/>
          <w:iCs/>
          <w:color w:val="FF0000"/>
        </w:rPr>
      </w:pPr>
      <w:r>
        <w:rPr>
          <w:rFonts w:ascii="Arial" w:hAnsi="Arial" w:cs="Arial"/>
          <w:i/>
          <w:iCs/>
          <w:color w:val="FF0000"/>
        </w:rPr>
        <w:t>Signs are</w:t>
      </w:r>
      <w:r w:rsidR="00F9043C">
        <w:rPr>
          <w:rFonts w:ascii="Arial" w:hAnsi="Arial" w:cs="Arial"/>
          <w:i/>
          <w:iCs/>
          <w:color w:val="FF0000"/>
        </w:rPr>
        <w:t xml:space="preserve"> (or will be soon)</w:t>
      </w:r>
      <w:r>
        <w:rPr>
          <w:rFonts w:ascii="Arial" w:hAnsi="Arial" w:cs="Arial"/>
          <w:i/>
          <w:iCs/>
          <w:color w:val="FF0000"/>
        </w:rPr>
        <w:t xml:space="preserve"> available </w:t>
      </w:r>
      <w:r w:rsidR="00D609E5" w:rsidRPr="006B6FAB">
        <w:rPr>
          <w:rFonts w:ascii="Arial" w:hAnsi="Arial" w:cs="Arial"/>
          <w:i/>
          <w:iCs/>
          <w:color w:val="FF0000"/>
        </w:rPr>
        <w:t xml:space="preserve">in </w:t>
      </w:r>
      <w:r w:rsidR="00D609E5">
        <w:rPr>
          <w:rFonts w:ascii="Arial" w:hAnsi="Arial" w:cs="Arial"/>
          <w:i/>
          <w:iCs/>
          <w:color w:val="FF0000"/>
        </w:rPr>
        <w:t>Spanish, Hmong, Korean, Vietnamese, and Punjabi</w:t>
      </w:r>
      <w:r w:rsidR="00D609E5" w:rsidRPr="006B6FAB">
        <w:rPr>
          <w:rFonts w:ascii="Arial" w:hAnsi="Arial" w:cs="Arial"/>
          <w:i/>
          <w:iCs/>
          <w:color w:val="FF0000"/>
        </w:rPr>
        <w:t>.</w:t>
      </w:r>
    </w:p>
    <w:p w14:paraId="3AAC6019" w14:textId="77777777" w:rsidR="0098424C" w:rsidRDefault="0098424C"/>
    <w:p w14:paraId="37E45E69" w14:textId="6F27D6B6" w:rsidR="00F35CDC" w:rsidRPr="00CD498A" w:rsidRDefault="00F35CDC">
      <w:pPr>
        <w:rPr>
          <w:b/>
          <w:bCs/>
        </w:rPr>
      </w:pPr>
      <w:r w:rsidRPr="00F77C5E">
        <w:rPr>
          <w:rFonts w:ascii="Arial" w:hAnsi="Arial" w:cs="Arial"/>
          <w:b/>
          <w:bCs/>
          <w:sz w:val="32"/>
          <w:szCs w:val="32"/>
        </w:rPr>
        <w:t>Email Signature Block</w:t>
      </w:r>
    </w:p>
    <w:p w14:paraId="12E3B21D" w14:textId="741BBA3E" w:rsidR="00F35CDC" w:rsidRPr="006B6FAB" w:rsidRDefault="00CD498A">
      <w:pPr>
        <w:rPr>
          <w:rFonts w:ascii="Arial" w:hAnsi="Arial" w:cs="Arial"/>
          <w:i/>
          <w:iCs/>
          <w:color w:val="FF0000"/>
        </w:rPr>
      </w:pPr>
      <w:r w:rsidRPr="006B6FAB">
        <w:rPr>
          <w:rFonts w:ascii="Arial" w:hAnsi="Arial" w:cs="Arial"/>
          <w:i/>
          <w:iCs/>
          <w:color w:val="FF0000"/>
        </w:rPr>
        <w:t>Below is updated language for</w:t>
      </w:r>
      <w:r w:rsidR="00740EDF" w:rsidRPr="006B6FAB">
        <w:rPr>
          <w:rFonts w:ascii="Arial" w:hAnsi="Arial" w:cs="Arial"/>
          <w:i/>
          <w:iCs/>
          <w:color w:val="FF0000"/>
        </w:rPr>
        <w:t xml:space="preserve"> email signature block</w:t>
      </w:r>
      <w:r w:rsidRPr="006B6FAB">
        <w:rPr>
          <w:rFonts w:ascii="Arial" w:hAnsi="Arial" w:cs="Arial"/>
          <w:i/>
          <w:iCs/>
          <w:color w:val="FF0000"/>
        </w:rPr>
        <w:t>s</w:t>
      </w:r>
      <w:r w:rsidR="0098424C" w:rsidRPr="006B6FAB">
        <w:rPr>
          <w:rFonts w:ascii="Arial" w:hAnsi="Arial" w:cs="Arial"/>
          <w:i/>
          <w:iCs/>
          <w:color w:val="FF0000"/>
        </w:rPr>
        <w:t xml:space="preserve"> for Service Center employees</w:t>
      </w:r>
      <w:r w:rsidR="00FC1DB9">
        <w:rPr>
          <w:rFonts w:ascii="Arial" w:hAnsi="Arial" w:cs="Arial"/>
          <w:i/>
          <w:iCs/>
          <w:color w:val="FF0000"/>
        </w:rPr>
        <w:t xml:space="preserve"> to use at your discretion</w:t>
      </w:r>
      <w:r w:rsidR="0098424C" w:rsidRPr="006B6FAB">
        <w:rPr>
          <w:rFonts w:ascii="Arial" w:hAnsi="Arial" w:cs="Arial"/>
          <w:i/>
          <w:iCs/>
          <w:color w:val="FF0000"/>
        </w:rPr>
        <w:t>.</w:t>
      </w:r>
    </w:p>
    <w:p w14:paraId="4658EA50" w14:textId="736C4C25" w:rsidR="00D609E5" w:rsidRDefault="00D609E5" w:rsidP="00D609E5">
      <w:pPr>
        <w:rPr>
          <w:rFonts w:ascii="Arial" w:hAnsi="Arial" w:cs="Arial"/>
          <w:b/>
          <w:bCs/>
        </w:rPr>
      </w:pPr>
      <w:r w:rsidRPr="00D609E5">
        <w:rPr>
          <w:rFonts w:ascii="Arial" w:hAnsi="Arial" w:cs="Arial"/>
          <w:b/>
          <w:bCs/>
        </w:rPr>
        <w:t>If Service Center is closed to visitors:</w:t>
      </w:r>
    </w:p>
    <w:p w14:paraId="366D7EE5" w14:textId="60407CFF" w:rsidR="00D609E5" w:rsidRDefault="00D609E5" w:rsidP="00D609E5">
      <w:pPr>
        <w:rPr>
          <w:rFonts w:ascii="Arial" w:hAnsi="Arial" w:cs="Arial"/>
        </w:rPr>
      </w:pPr>
      <w:r w:rsidRPr="006B6FAB">
        <w:rPr>
          <w:rFonts w:ascii="Arial" w:hAnsi="Arial" w:cs="Arial"/>
        </w:rPr>
        <w:t xml:space="preserve">While the </w:t>
      </w:r>
      <w:r w:rsidRPr="006B6FAB">
        <w:rPr>
          <w:rFonts w:ascii="Arial" w:hAnsi="Arial" w:cs="Arial"/>
          <w:highlight w:val="yellow"/>
        </w:rPr>
        <w:t>[COUNTY]</w:t>
      </w:r>
      <w:r w:rsidRPr="006B6FAB">
        <w:rPr>
          <w:rFonts w:ascii="Arial" w:hAnsi="Arial" w:cs="Arial"/>
        </w:rPr>
        <w:t xml:space="preserve"> County Service Center is currently closed to visitors because of the pandemic, we continue to work with agricultural producers via phone, email, and other digital tools. Contact us at </w:t>
      </w:r>
      <w:r w:rsidRPr="006B6FAB">
        <w:rPr>
          <w:rFonts w:ascii="Arial" w:hAnsi="Arial" w:cs="Arial"/>
          <w:highlight w:val="yellow"/>
        </w:rPr>
        <w:t>[OFFICE NUMBER WITH AREA CODE]</w:t>
      </w:r>
      <w:r w:rsidRPr="006B6FAB">
        <w:rPr>
          <w:rFonts w:ascii="Arial" w:hAnsi="Arial" w:cs="Arial"/>
        </w:rPr>
        <w:t xml:space="preserve"> to make an appointment.  </w:t>
      </w:r>
    </w:p>
    <w:p w14:paraId="250823F8" w14:textId="77777777" w:rsidR="00F566FC" w:rsidRPr="006B6FAB" w:rsidRDefault="00F566FC" w:rsidP="00D609E5">
      <w:pPr>
        <w:rPr>
          <w:rFonts w:ascii="Arial" w:hAnsi="Arial" w:cs="Arial"/>
        </w:rPr>
      </w:pPr>
    </w:p>
    <w:p w14:paraId="295AA714" w14:textId="60945639" w:rsidR="00D609E5" w:rsidRPr="00D609E5" w:rsidRDefault="00D609E5" w:rsidP="00D609E5">
      <w:pPr>
        <w:rPr>
          <w:rFonts w:ascii="Arial" w:hAnsi="Arial" w:cs="Arial"/>
          <w:b/>
          <w:bCs/>
        </w:rPr>
      </w:pPr>
      <w:r>
        <w:rPr>
          <w:rFonts w:ascii="Arial" w:hAnsi="Arial" w:cs="Arial"/>
          <w:b/>
          <w:bCs/>
        </w:rPr>
        <w:lastRenderedPageBreak/>
        <w:t xml:space="preserve">If Service Center is open to </w:t>
      </w:r>
      <w:r w:rsidR="00396130">
        <w:rPr>
          <w:rFonts w:ascii="Arial" w:hAnsi="Arial" w:cs="Arial"/>
          <w:b/>
          <w:bCs/>
        </w:rPr>
        <w:t>limited</w:t>
      </w:r>
      <w:r>
        <w:rPr>
          <w:rFonts w:ascii="Arial" w:hAnsi="Arial" w:cs="Arial"/>
          <w:b/>
          <w:bCs/>
        </w:rPr>
        <w:t xml:space="preserve"> visitors:</w:t>
      </w:r>
    </w:p>
    <w:p w14:paraId="20648FAA" w14:textId="252D67B6" w:rsidR="00F77C5E" w:rsidRPr="006B6FAB" w:rsidRDefault="00095193" w:rsidP="00F77C5E">
      <w:pPr>
        <w:rPr>
          <w:rFonts w:ascii="Arial" w:hAnsi="Arial" w:cs="Arial"/>
        </w:rPr>
      </w:pPr>
      <w:r>
        <w:rPr>
          <w:rFonts w:ascii="Arial" w:eastAsia="Times New Roman" w:hAnsi="Arial" w:cs="Arial"/>
          <w:color w:val="000000"/>
        </w:rPr>
        <w:t>The Service Center in [</w:t>
      </w:r>
      <w:r w:rsidRPr="00E2567F">
        <w:rPr>
          <w:rFonts w:ascii="Arial" w:eastAsia="Times New Roman" w:hAnsi="Arial" w:cs="Arial"/>
          <w:color w:val="000000"/>
          <w:highlight w:val="yellow"/>
        </w:rPr>
        <w:t>NAME</w:t>
      </w:r>
      <w:r>
        <w:rPr>
          <w:rFonts w:ascii="Arial" w:eastAsia="Times New Roman" w:hAnsi="Arial" w:cs="Arial"/>
          <w:color w:val="000000"/>
        </w:rPr>
        <w:t xml:space="preserve">] County is now open to </w:t>
      </w:r>
      <w:r w:rsidR="00396130">
        <w:rPr>
          <w:rFonts w:ascii="Arial" w:eastAsia="Times New Roman" w:hAnsi="Arial" w:cs="Arial"/>
          <w:color w:val="000000"/>
        </w:rPr>
        <w:t>limited</w:t>
      </w:r>
      <w:r>
        <w:rPr>
          <w:rFonts w:ascii="Arial" w:eastAsia="Times New Roman" w:hAnsi="Arial" w:cs="Arial"/>
          <w:color w:val="000000"/>
        </w:rPr>
        <w:t xml:space="preserve"> visitors by appointment only. Our staff also </w:t>
      </w:r>
      <w:r w:rsidR="00CD498A" w:rsidRPr="006B6FAB">
        <w:rPr>
          <w:rFonts w:ascii="Arial" w:hAnsi="Arial" w:cs="Arial"/>
        </w:rPr>
        <w:t xml:space="preserve">continue to work with agricultural producers via phone, email, and other digital tools. Contact us at </w:t>
      </w:r>
      <w:r w:rsidR="00F77C5E" w:rsidRPr="006B6FAB">
        <w:rPr>
          <w:rFonts w:ascii="Arial" w:hAnsi="Arial" w:cs="Arial"/>
          <w:highlight w:val="yellow"/>
        </w:rPr>
        <w:t>[OFFICE NUMBER WITH AREA CODE]</w:t>
      </w:r>
      <w:r w:rsidR="00F77C5E" w:rsidRPr="006B6FAB">
        <w:rPr>
          <w:rFonts w:ascii="Arial" w:hAnsi="Arial" w:cs="Arial"/>
        </w:rPr>
        <w:t xml:space="preserve"> </w:t>
      </w:r>
      <w:r w:rsidR="00CD498A" w:rsidRPr="006B6FAB">
        <w:rPr>
          <w:rFonts w:ascii="Arial" w:hAnsi="Arial" w:cs="Arial"/>
        </w:rPr>
        <w:t>to make an</w:t>
      </w:r>
      <w:r w:rsidR="006C13A1">
        <w:rPr>
          <w:rFonts w:ascii="Arial" w:hAnsi="Arial" w:cs="Arial"/>
        </w:rPr>
        <w:t xml:space="preserve"> in-person or phone</w:t>
      </w:r>
      <w:r w:rsidR="00CD498A" w:rsidRPr="006B6FAB">
        <w:rPr>
          <w:rFonts w:ascii="Arial" w:hAnsi="Arial" w:cs="Arial"/>
        </w:rPr>
        <w:t xml:space="preserve"> appointment</w:t>
      </w:r>
      <w:r w:rsidR="00F77C5E" w:rsidRPr="006B6FAB">
        <w:rPr>
          <w:rFonts w:ascii="Arial" w:hAnsi="Arial" w:cs="Arial"/>
        </w:rPr>
        <w:t>.  </w:t>
      </w:r>
    </w:p>
    <w:p w14:paraId="0F829B84" w14:textId="77777777" w:rsidR="006C13A1" w:rsidRDefault="006C13A1">
      <w:pPr>
        <w:rPr>
          <w:rFonts w:ascii="Arial" w:hAnsi="Arial" w:cs="Arial"/>
          <w:b/>
          <w:bCs/>
          <w:sz w:val="32"/>
          <w:szCs w:val="32"/>
        </w:rPr>
      </w:pPr>
    </w:p>
    <w:p w14:paraId="248010CA" w14:textId="4044CC8B" w:rsidR="00F17E9A" w:rsidRPr="00CD498A" w:rsidRDefault="00F17E9A">
      <w:pPr>
        <w:rPr>
          <w:rFonts w:ascii="Times New Roman" w:eastAsia="Times New Roman" w:hAnsi="Times New Roman" w:cs="Times New Roman"/>
          <w:color w:val="000000"/>
          <w:sz w:val="24"/>
          <w:szCs w:val="24"/>
          <w:shd w:val="clear" w:color="auto" w:fill="FFFFFF"/>
        </w:rPr>
      </w:pPr>
      <w:r w:rsidRPr="00740EDF">
        <w:rPr>
          <w:rFonts w:ascii="Arial" w:hAnsi="Arial" w:cs="Arial"/>
          <w:b/>
          <w:bCs/>
          <w:sz w:val="32"/>
          <w:szCs w:val="32"/>
        </w:rPr>
        <w:t>Voicemail</w:t>
      </w:r>
    </w:p>
    <w:p w14:paraId="6010CB68" w14:textId="672D7A50" w:rsidR="00F17E9A" w:rsidRPr="006B6FAB" w:rsidRDefault="0098424C">
      <w:pPr>
        <w:rPr>
          <w:rFonts w:ascii="Arial" w:hAnsi="Arial" w:cs="Arial"/>
          <w:i/>
          <w:iCs/>
          <w:color w:val="FF0000"/>
        </w:rPr>
      </w:pPr>
      <w:r w:rsidRPr="006B6FAB">
        <w:rPr>
          <w:rFonts w:ascii="Arial" w:hAnsi="Arial" w:cs="Arial"/>
          <w:i/>
          <w:iCs/>
          <w:color w:val="FF0000"/>
        </w:rPr>
        <w:t xml:space="preserve">Below is updated language for voicemail recordings for Service Center employees. </w:t>
      </w:r>
    </w:p>
    <w:p w14:paraId="275AEF5B" w14:textId="59F072D4" w:rsidR="00D609E5" w:rsidRDefault="00D609E5" w:rsidP="00F17E9A">
      <w:pPr>
        <w:rPr>
          <w:rFonts w:ascii="Arial" w:hAnsi="Arial" w:cs="Arial"/>
          <w:b/>
          <w:bCs/>
        </w:rPr>
      </w:pPr>
      <w:r w:rsidRPr="00D609E5">
        <w:rPr>
          <w:rFonts w:ascii="Arial" w:hAnsi="Arial" w:cs="Arial"/>
          <w:b/>
          <w:bCs/>
        </w:rPr>
        <w:t>If Service Center is closed to visitors:</w:t>
      </w:r>
    </w:p>
    <w:p w14:paraId="27437577" w14:textId="77777777" w:rsidR="00D609E5" w:rsidRDefault="00D609E5" w:rsidP="00D609E5">
      <w:pPr>
        <w:rPr>
          <w:rFonts w:ascii="Arial" w:hAnsi="Arial" w:cs="Arial"/>
        </w:rPr>
      </w:pPr>
      <w:r w:rsidRPr="006B6FAB">
        <w:rPr>
          <w:rFonts w:ascii="Arial" w:hAnsi="Arial" w:cs="Arial"/>
        </w:rPr>
        <w:t xml:space="preserve">You have reached the </w:t>
      </w:r>
      <w:r w:rsidRPr="006B6FAB">
        <w:rPr>
          <w:rFonts w:ascii="Arial" w:hAnsi="Arial" w:cs="Arial"/>
          <w:highlight w:val="yellow"/>
        </w:rPr>
        <w:t>[COUNTY]</w:t>
      </w:r>
      <w:r w:rsidRPr="006B6FAB">
        <w:rPr>
          <w:rFonts w:ascii="Arial" w:hAnsi="Arial" w:cs="Arial"/>
        </w:rPr>
        <w:t xml:space="preserve"> County Service Center. While we are currently closed to visitors because of the pandemic, we continue to work with agricultural producers via phone, email, and other digital tools. Please leave a message, and we will return your call as soon as possible. </w:t>
      </w:r>
    </w:p>
    <w:p w14:paraId="5BF6E04D" w14:textId="114B1884" w:rsidR="00D609E5" w:rsidRPr="00D609E5" w:rsidRDefault="00D609E5" w:rsidP="00F17E9A">
      <w:pPr>
        <w:rPr>
          <w:rFonts w:ascii="Arial" w:hAnsi="Arial" w:cs="Arial"/>
          <w:b/>
          <w:bCs/>
        </w:rPr>
      </w:pPr>
      <w:r>
        <w:rPr>
          <w:rFonts w:ascii="Arial" w:hAnsi="Arial" w:cs="Arial"/>
          <w:b/>
          <w:bCs/>
        </w:rPr>
        <w:t xml:space="preserve">If Service Center is open to </w:t>
      </w:r>
      <w:r w:rsidR="00396130">
        <w:rPr>
          <w:rFonts w:ascii="Arial" w:hAnsi="Arial" w:cs="Arial"/>
          <w:b/>
          <w:bCs/>
        </w:rPr>
        <w:t>limited</w:t>
      </w:r>
      <w:r>
        <w:rPr>
          <w:rFonts w:ascii="Arial" w:hAnsi="Arial" w:cs="Arial"/>
          <w:b/>
          <w:bCs/>
        </w:rPr>
        <w:t xml:space="preserve"> visitors:</w:t>
      </w:r>
    </w:p>
    <w:p w14:paraId="6C3D3DE6" w14:textId="22C2E76F" w:rsidR="00CD498A" w:rsidRDefault="00CD498A" w:rsidP="00F17E9A">
      <w:pPr>
        <w:rPr>
          <w:rFonts w:ascii="Arial" w:hAnsi="Arial" w:cs="Arial"/>
        </w:rPr>
      </w:pPr>
      <w:r w:rsidRPr="006B6FAB">
        <w:rPr>
          <w:rFonts w:ascii="Arial" w:hAnsi="Arial" w:cs="Arial"/>
        </w:rPr>
        <w:t xml:space="preserve">You have reached the </w:t>
      </w:r>
      <w:r w:rsidRPr="006B6FAB">
        <w:rPr>
          <w:rFonts w:ascii="Arial" w:hAnsi="Arial" w:cs="Arial"/>
          <w:highlight w:val="yellow"/>
        </w:rPr>
        <w:t>[COUNTY]</w:t>
      </w:r>
      <w:r w:rsidRPr="006B6FAB">
        <w:rPr>
          <w:rFonts w:ascii="Arial" w:hAnsi="Arial" w:cs="Arial"/>
        </w:rPr>
        <w:t xml:space="preserve"> County Service Center. </w:t>
      </w:r>
      <w:r w:rsidR="00095193">
        <w:rPr>
          <w:rFonts w:ascii="Arial" w:hAnsi="Arial" w:cs="Arial"/>
        </w:rPr>
        <w:t xml:space="preserve">We are </w:t>
      </w:r>
      <w:r w:rsidR="00095193" w:rsidRPr="00095193">
        <w:rPr>
          <w:rFonts w:ascii="Arial" w:hAnsi="Arial" w:cs="Arial"/>
        </w:rPr>
        <w:t xml:space="preserve">now open to </w:t>
      </w:r>
      <w:r w:rsidR="00396130">
        <w:rPr>
          <w:rFonts w:ascii="Arial" w:hAnsi="Arial" w:cs="Arial"/>
        </w:rPr>
        <w:t>limited</w:t>
      </w:r>
      <w:r w:rsidR="00095193" w:rsidRPr="00095193">
        <w:rPr>
          <w:rFonts w:ascii="Arial" w:hAnsi="Arial" w:cs="Arial"/>
        </w:rPr>
        <w:t xml:space="preserve"> visitors by appointment only. Our staff</w:t>
      </w:r>
      <w:r w:rsidR="00095193">
        <w:rPr>
          <w:rFonts w:ascii="Arial" w:hAnsi="Arial" w:cs="Arial"/>
        </w:rPr>
        <w:t xml:space="preserve"> is also available </w:t>
      </w:r>
      <w:r w:rsidRPr="006B6FAB">
        <w:rPr>
          <w:rFonts w:ascii="Arial" w:hAnsi="Arial" w:cs="Arial"/>
        </w:rPr>
        <w:t xml:space="preserve">to work with agricultural producers via phone, email, and other digital tools. Please leave a message, and we will return your call as soon as possible. </w:t>
      </w:r>
    </w:p>
    <w:p w14:paraId="06BC8300" w14:textId="08FA50A0" w:rsidR="006B6FAB" w:rsidRDefault="006B6FAB" w:rsidP="00F17E9A">
      <w:pPr>
        <w:rPr>
          <w:rFonts w:ascii="Arial" w:hAnsi="Arial" w:cs="Arial"/>
        </w:rPr>
      </w:pPr>
    </w:p>
    <w:p w14:paraId="5ED39BB7" w14:textId="77777777" w:rsidR="00D609E5" w:rsidRPr="00D609E5" w:rsidRDefault="00D609E5" w:rsidP="00D609E5">
      <w:pPr>
        <w:spacing w:line="240" w:lineRule="auto"/>
        <w:rPr>
          <w:rFonts w:ascii="Arial" w:eastAsia="Times New Roman" w:hAnsi="Arial" w:cs="Arial"/>
          <w:b/>
          <w:bCs/>
          <w:color w:val="000000" w:themeColor="text1"/>
          <w:sz w:val="32"/>
          <w:szCs w:val="32"/>
        </w:rPr>
      </w:pPr>
      <w:r w:rsidRPr="00D609E5">
        <w:rPr>
          <w:rFonts w:ascii="Arial" w:eastAsia="Times New Roman" w:hAnsi="Arial" w:cs="Arial"/>
          <w:b/>
          <w:bCs/>
          <w:color w:val="000000" w:themeColor="text1"/>
          <w:sz w:val="32"/>
          <w:szCs w:val="32"/>
        </w:rPr>
        <w:t>County-level Bulletin</w:t>
      </w:r>
    </w:p>
    <w:p w14:paraId="7709A55A" w14:textId="2A354359" w:rsidR="00D609E5" w:rsidRPr="00D609E5" w:rsidRDefault="006C13A1" w:rsidP="00D609E5">
      <w:pPr>
        <w:spacing w:line="240" w:lineRule="auto"/>
        <w:rPr>
          <w:rFonts w:ascii="Arial" w:eastAsia="Times New Roman" w:hAnsi="Arial" w:cs="Arial"/>
          <w:i/>
          <w:iCs/>
          <w:color w:val="FF0000"/>
        </w:rPr>
      </w:pPr>
      <w:r>
        <w:rPr>
          <w:rFonts w:ascii="Arial" w:eastAsia="Times New Roman" w:hAnsi="Arial" w:cs="Arial"/>
          <w:i/>
          <w:iCs/>
          <w:color w:val="FF0000"/>
        </w:rPr>
        <w:t xml:space="preserve">Below is an article that can be used for </w:t>
      </w:r>
      <w:r w:rsidRPr="006C13A1">
        <w:rPr>
          <w:rFonts w:ascii="Arial" w:eastAsia="Times New Roman" w:hAnsi="Arial" w:cs="Arial"/>
          <w:b/>
          <w:bCs/>
          <w:i/>
          <w:iCs/>
          <w:color w:val="FF0000"/>
        </w:rPr>
        <w:t>Service Centers closed to visitors</w:t>
      </w:r>
      <w:r>
        <w:rPr>
          <w:rFonts w:ascii="Arial" w:eastAsia="Times New Roman" w:hAnsi="Arial" w:cs="Arial"/>
          <w:i/>
          <w:iCs/>
          <w:color w:val="FF0000"/>
        </w:rPr>
        <w:t>, either as a reminder article, or if the office opened to visitors, but then closed again.</w:t>
      </w:r>
    </w:p>
    <w:p w14:paraId="481960C9" w14:textId="77777777" w:rsidR="00D609E5" w:rsidRPr="00D10C94" w:rsidRDefault="00D609E5" w:rsidP="00D609E5">
      <w:pPr>
        <w:spacing w:line="240" w:lineRule="auto"/>
        <w:rPr>
          <w:rFonts w:ascii="Arial" w:eastAsia="Times New Roman" w:hAnsi="Arial" w:cs="Arial"/>
          <w:color w:val="000000"/>
        </w:rPr>
      </w:pPr>
      <w:r w:rsidRPr="6956CC2F">
        <w:rPr>
          <w:rFonts w:ascii="Arial" w:eastAsia="Times New Roman" w:hAnsi="Arial" w:cs="Arial"/>
          <w:b/>
          <w:bCs/>
          <w:color w:val="000000" w:themeColor="text1"/>
        </w:rPr>
        <w:t>Subject Line/ Title</w:t>
      </w:r>
      <w:r w:rsidRPr="6956CC2F">
        <w:rPr>
          <w:rFonts w:ascii="Arial" w:eastAsia="Times New Roman" w:hAnsi="Arial" w:cs="Arial"/>
          <w:color w:val="000000" w:themeColor="text1"/>
        </w:rPr>
        <w:t xml:space="preserve">: </w:t>
      </w:r>
      <w:r>
        <w:rPr>
          <w:rFonts w:ascii="Arial" w:eastAsia="Times New Roman" w:hAnsi="Arial" w:cs="Arial"/>
          <w:color w:val="000000" w:themeColor="text1"/>
        </w:rPr>
        <w:t>[</w:t>
      </w:r>
      <w:r w:rsidRPr="00E2567F">
        <w:rPr>
          <w:rFonts w:ascii="Arial" w:eastAsia="Times New Roman" w:hAnsi="Arial" w:cs="Arial"/>
          <w:color w:val="000000" w:themeColor="text1"/>
          <w:highlight w:val="yellow"/>
        </w:rPr>
        <w:t>NAME</w:t>
      </w:r>
      <w:r>
        <w:rPr>
          <w:rFonts w:ascii="Arial" w:eastAsia="Times New Roman" w:hAnsi="Arial" w:cs="Arial"/>
          <w:color w:val="000000" w:themeColor="text1"/>
        </w:rPr>
        <w:t>] County Service Center Currently Closed to Visitors</w:t>
      </w:r>
    </w:p>
    <w:p w14:paraId="10A2D8DD" w14:textId="77777777" w:rsidR="00D609E5" w:rsidRDefault="00D609E5" w:rsidP="00D609E5">
      <w:pPr>
        <w:spacing w:line="240" w:lineRule="auto"/>
        <w:rPr>
          <w:rFonts w:ascii="Arial" w:eastAsia="Times New Roman" w:hAnsi="Arial" w:cs="Arial"/>
          <w:color w:val="000000"/>
        </w:rPr>
      </w:pPr>
      <w:r>
        <w:rPr>
          <w:rFonts w:ascii="Arial" w:eastAsia="Times New Roman" w:hAnsi="Arial" w:cs="Arial"/>
          <w:b/>
          <w:bCs/>
          <w:color w:val="000000"/>
        </w:rPr>
        <w:t>Body Text</w:t>
      </w:r>
      <w:r w:rsidRPr="00D10C94">
        <w:rPr>
          <w:rFonts w:ascii="Arial" w:eastAsia="Times New Roman" w:hAnsi="Arial" w:cs="Arial"/>
          <w:b/>
          <w:bCs/>
          <w:color w:val="000000"/>
        </w:rPr>
        <w:t>:</w:t>
      </w:r>
      <w:r w:rsidRPr="00D10C94">
        <w:rPr>
          <w:rFonts w:ascii="Arial" w:eastAsia="Times New Roman" w:hAnsi="Arial" w:cs="Arial"/>
          <w:color w:val="000000"/>
        </w:rPr>
        <w:t xml:space="preserve"> </w:t>
      </w:r>
      <w:r>
        <w:rPr>
          <w:rFonts w:ascii="Arial" w:eastAsia="Times New Roman" w:hAnsi="Arial" w:cs="Arial"/>
          <w:color w:val="000000"/>
        </w:rPr>
        <w:t>The Service Center in [</w:t>
      </w:r>
      <w:r w:rsidRPr="00E2567F">
        <w:rPr>
          <w:rFonts w:ascii="Arial" w:eastAsia="Times New Roman" w:hAnsi="Arial" w:cs="Arial"/>
          <w:color w:val="000000"/>
          <w:highlight w:val="yellow"/>
        </w:rPr>
        <w:t>NAME</w:t>
      </w:r>
      <w:r>
        <w:rPr>
          <w:rFonts w:ascii="Arial" w:eastAsia="Times New Roman" w:hAnsi="Arial" w:cs="Arial"/>
          <w:color w:val="000000"/>
        </w:rPr>
        <w:t xml:space="preserve">] County is currently closed to visitors because of the pandemic, but Farm Service Agency (FSA) and Natural Resources Conservation Service (NRCS) staff continue to work with agricultural producers via phone, email, and other digital tools. </w:t>
      </w:r>
    </w:p>
    <w:p w14:paraId="52664198" w14:textId="77777777" w:rsidR="00D609E5" w:rsidRDefault="00D609E5" w:rsidP="00D609E5">
      <w:pPr>
        <w:spacing w:line="240" w:lineRule="auto"/>
        <w:rPr>
          <w:rFonts w:ascii="Arial" w:eastAsia="Times New Roman" w:hAnsi="Arial" w:cs="Arial"/>
          <w:color w:val="000000"/>
        </w:rPr>
      </w:pPr>
      <w:r>
        <w:rPr>
          <w:rFonts w:ascii="Arial" w:eastAsia="Times New Roman" w:hAnsi="Arial" w:cs="Arial"/>
          <w:color w:val="000000"/>
        </w:rPr>
        <w:t xml:space="preserve">To make a phone appointment, call </w:t>
      </w:r>
      <w:r w:rsidRPr="00C010B7">
        <w:rPr>
          <w:rFonts w:ascii="Arial" w:eastAsia="Times New Roman" w:hAnsi="Arial" w:cs="Arial"/>
          <w:color w:val="000000"/>
          <w:highlight w:val="yellow"/>
        </w:rPr>
        <w:t>XXX-XXX-XXXX</w:t>
      </w:r>
      <w:r>
        <w:rPr>
          <w:rFonts w:ascii="Arial" w:eastAsia="Times New Roman" w:hAnsi="Arial" w:cs="Arial"/>
          <w:color w:val="000000"/>
        </w:rPr>
        <w:t xml:space="preserve">. </w:t>
      </w:r>
    </w:p>
    <w:p w14:paraId="37EF3D9C" w14:textId="77777777" w:rsidR="00D609E5" w:rsidRDefault="00D609E5" w:rsidP="00D609E5">
      <w:pPr>
        <w:spacing w:line="240" w:lineRule="auto"/>
        <w:rPr>
          <w:rFonts w:ascii="Arial" w:eastAsia="Times New Roman" w:hAnsi="Arial" w:cs="Arial"/>
          <w:i/>
          <w:iCs/>
          <w:color w:val="000000" w:themeColor="text1"/>
        </w:rPr>
      </w:pPr>
    </w:p>
    <w:p w14:paraId="701B57E5" w14:textId="7ED1029F" w:rsidR="00D609E5" w:rsidRPr="003C4707" w:rsidRDefault="006C13A1" w:rsidP="00D609E5">
      <w:pPr>
        <w:spacing w:line="240" w:lineRule="auto"/>
        <w:rPr>
          <w:rFonts w:ascii="Arial" w:eastAsia="Times New Roman" w:hAnsi="Arial" w:cs="Arial"/>
          <w:i/>
          <w:iCs/>
          <w:color w:val="FF0000"/>
        </w:rPr>
      </w:pPr>
      <w:r>
        <w:rPr>
          <w:rFonts w:ascii="Arial" w:eastAsia="Times New Roman" w:hAnsi="Arial" w:cs="Arial"/>
          <w:i/>
          <w:iCs/>
          <w:color w:val="FF0000"/>
        </w:rPr>
        <w:t xml:space="preserve">Below is an article that can be used for </w:t>
      </w:r>
      <w:r>
        <w:rPr>
          <w:rFonts w:ascii="Arial" w:eastAsia="Times New Roman" w:hAnsi="Arial" w:cs="Arial"/>
          <w:b/>
          <w:bCs/>
          <w:i/>
          <w:iCs/>
          <w:color w:val="FF0000"/>
        </w:rPr>
        <w:t xml:space="preserve">Service Centers open to </w:t>
      </w:r>
      <w:r w:rsidR="00396130">
        <w:rPr>
          <w:rFonts w:ascii="Arial" w:eastAsia="Times New Roman" w:hAnsi="Arial" w:cs="Arial"/>
          <w:b/>
          <w:bCs/>
          <w:i/>
          <w:iCs/>
          <w:color w:val="FF0000"/>
        </w:rPr>
        <w:t>limited</w:t>
      </w:r>
      <w:r>
        <w:rPr>
          <w:rFonts w:ascii="Arial" w:eastAsia="Times New Roman" w:hAnsi="Arial" w:cs="Arial"/>
          <w:b/>
          <w:bCs/>
          <w:i/>
          <w:iCs/>
          <w:color w:val="FF0000"/>
        </w:rPr>
        <w:t xml:space="preserve"> visitors. </w:t>
      </w:r>
      <w:r w:rsidR="003C4707">
        <w:rPr>
          <w:rFonts w:ascii="Arial" w:eastAsia="Times New Roman" w:hAnsi="Arial" w:cs="Arial"/>
          <w:i/>
          <w:iCs/>
          <w:color w:val="FF0000"/>
        </w:rPr>
        <w:t xml:space="preserve">This can be used to signal the reopening. </w:t>
      </w:r>
    </w:p>
    <w:p w14:paraId="6407DE4E" w14:textId="7CE710BF" w:rsidR="00D609E5" w:rsidRPr="00D10C94" w:rsidRDefault="00D609E5" w:rsidP="00D609E5">
      <w:pPr>
        <w:spacing w:line="240" w:lineRule="auto"/>
        <w:rPr>
          <w:rFonts w:ascii="Arial" w:eastAsia="Times New Roman" w:hAnsi="Arial" w:cs="Arial"/>
          <w:color w:val="000000"/>
        </w:rPr>
      </w:pPr>
      <w:r w:rsidRPr="6956CC2F">
        <w:rPr>
          <w:rFonts w:ascii="Arial" w:eastAsia="Times New Roman" w:hAnsi="Arial" w:cs="Arial"/>
          <w:b/>
          <w:bCs/>
          <w:color w:val="000000" w:themeColor="text1"/>
        </w:rPr>
        <w:t>Subject Line/ Title</w:t>
      </w:r>
      <w:r w:rsidRPr="6956CC2F">
        <w:rPr>
          <w:rFonts w:ascii="Arial" w:eastAsia="Times New Roman" w:hAnsi="Arial" w:cs="Arial"/>
          <w:color w:val="000000" w:themeColor="text1"/>
        </w:rPr>
        <w:t xml:space="preserve">: </w:t>
      </w:r>
      <w:r>
        <w:rPr>
          <w:rFonts w:ascii="Arial" w:eastAsia="Times New Roman" w:hAnsi="Arial" w:cs="Arial"/>
          <w:color w:val="000000" w:themeColor="text1"/>
        </w:rPr>
        <w:t>[</w:t>
      </w:r>
      <w:r w:rsidRPr="00E2567F">
        <w:rPr>
          <w:rFonts w:ascii="Arial" w:eastAsia="Times New Roman" w:hAnsi="Arial" w:cs="Arial"/>
          <w:color w:val="000000" w:themeColor="text1"/>
          <w:highlight w:val="yellow"/>
        </w:rPr>
        <w:t>NAME</w:t>
      </w:r>
      <w:r>
        <w:rPr>
          <w:rFonts w:ascii="Arial" w:eastAsia="Times New Roman" w:hAnsi="Arial" w:cs="Arial"/>
          <w:color w:val="000000" w:themeColor="text1"/>
        </w:rPr>
        <w:t xml:space="preserve">] County Service Center Reopening to </w:t>
      </w:r>
      <w:r w:rsidR="00396130">
        <w:rPr>
          <w:rFonts w:ascii="Arial" w:eastAsia="Times New Roman" w:hAnsi="Arial" w:cs="Arial"/>
          <w:color w:val="000000" w:themeColor="text1"/>
        </w:rPr>
        <w:t>Limited</w:t>
      </w:r>
      <w:r>
        <w:rPr>
          <w:rFonts w:ascii="Arial" w:eastAsia="Times New Roman" w:hAnsi="Arial" w:cs="Arial"/>
          <w:color w:val="000000" w:themeColor="text1"/>
        </w:rPr>
        <w:t xml:space="preserve"> Visitors</w:t>
      </w:r>
    </w:p>
    <w:p w14:paraId="1CE848C1" w14:textId="5FEAA218" w:rsidR="00D609E5" w:rsidRDefault="00D609E5" w:rsidP="00D609E5">
      <w:pPr>
        <w:spacing w:line="240" w:lineRule="auto"/>
        <w:rPr>
          <w:rFonts w:ascii="Arial" w:eastAsia="Times New Roman" w:hAnsi="Arial" w:cs="Arial"/>
          <w:color w:val="000000"/>
        </w:rPr>
      </w:pPr>
      <w:r>
        <w:rPr>
          <w:rFonts w:ascii="Arial" w:eastAsia="Times New Roman" w:hAnsi="Arial" w:cs="Arial"/>
          <w:b/>
          <w:bCs/>
          <w:color w:val="000000"/>
        </w:rPr>
        <w:t>Body Text</w:t>
      </w:r>
      <w:r w:rsidRPr="00D10C94">
        <w:rPr>
          <w:rFonts w:ascii="Arial" w:eastAsia="Times New Roman" w:hAnsi="Arial" w:cs="Arial"/>
          <w:b/>
          <w:bCs/>
          <w:color w:val="000000"/>
        </w:rPr>
        <w:t>:</w:t>
      </w:r>
      <w:r w:rsidRPr="00D10C94">
        <w:rPr>
          <w:rFonts w:ascii="Arial" w:eastAsia="Times New Roman" w:hAnsi="Arial" w:cs="Arial"/>
          <w:color w:val="000000"/>
        </w:rPr>
        <w:t xml:space="preserve"> </w:t>
      </w:r>
      <w:r>
        <w:rPr>
          <w:rFonts w:ascii="Arial" w:eastAsia="Times New Roman" w:hAnsi="Arial" w:cs="Arial"/>
          <w:color w:val="000000"/>
        </w:rPr>
        <w:t>The Service Center in [</w:t>
      </w:r>
      <w:r w:rsidRPr="00E2567F">
        <w:rPr>
          <w:rFonts w:ascii="Arial" w:eastAsia="Times New Roman" w:hAnsi="Arial" w:cs="Arial"/>
          <w:color w:val="000000"/>
          <w:highlight w:val="yellow"/>
        </w:rPr>
        <w:t>NAME</w:t>
      </w:r>
      <w:r>
        <w:rPr>
          <w:rFonts w:ascii="Arial" w:eastAsia="Times New Roman" w:hAnsi="Arial" w:cs="Arial"/>
          <w:color w:val="000000"/>
        </w:rPr>
        <w:t xml:space="preserve">] County is now open to </w:t>
      </w:r>
      <w:r w:rsidR="00396130">
        <w:rPr>
          <w:rFonts w:ascii="Arial" w:eastAsia="Times New Roman" w:hAnsi="Arial" w:cs="Arial"/>
          <w:color w:val="000000"/>
        </w:rPr>
        <w:t>limited</w:t>
      </w:r>
      <w:r>
        <w:rPr>
          <w:rFonts w:ascii="Arial" w:eastAsia="Times New Roman" w:hAnsi="Arial" w:cs="Arial"/>
          <w:color w:val="000000"/>
        </w:rPr>
        <w:t xml:space="preserve"> visitors by appointment only. Farm Service Agency (FSA) and Natural Resources Conservation Service </w:t>
      </w:r>
      <w:r>
        <w:rPr>
          <w:rFonts w:ascii="Arial" w:eastAsia="Times New Roman" w:hAnsi="Arial" w:cs="Arial"/>
          <w:color w:val="000000"/>
        </w:rPr>
        <w:lastRenderedPageBreak/>
        <w:t xml:space="preserve">(NRCS) staff also continue to work with agricultural producers via phone, email, and other digital tools. </w:t>
      </w:r>
    </w:p>
    <w:p w14:paraId="163BD59A" w14:textId="77C399A2" w:rsidR="00D609E5" w:rsidRDefault="00D609E5" w:rsidP="00D609E5">
      <w:pPr>
        <w:spacing w:line="240" w:lineRule="auto"/>
        <w:rPr>
          <w:rFonts w:ascii="Arial" w:eastAsia="Times New Roman" w:hAnsi="Arial" w:cs="Arial"/>
          <w:color w:val="000000"/>
        </w:rPr>
      </w:pPr>
      <w:r>
        <w:rPr>
          <w:rFonts w:ascii="Arial" w:eastAsia="Times New Roman" w:hAnsi="Arial" w:cs="Arial"/>
          <w:color w:val="000000"/>
        </w:rPr>
        <w:t xml:space="preserve">To make </w:t>
      </w:r>
      <w:r w:rsidR="006C13A1">
        <w:rPr>
          <w:rFonts w:ascii="Arial" w:eastAsia="Times New Roman" w:hAnsi="Arial" w:cs="Arial"/>
          <w:color w:val="000000"/>
        </w:rPr>
        <w:t xml:space="preserve">an in-person or phone </w:t>
      </w:r>
      <w:r>
        <w:rPr>
          <w:rFonts w:ascii="Arial" w:eastAsia="Times New Roman" w:hAnsi="Arial" w:cs="Arial"/>
          <w:color w:val="000000"/>
        </w:rPr>
        <w:t xml:space="preserve">appointment, call </w:t>
      </w:r>
      <w:r w:rsidRPr="00C010B7">
        <w:rPr>
          <w:rFonts w:ascii="Arial" w:eastAsia="Times New Roman" w:hAnsi="Arial" w:cs="Arial"/>
          <w:color w:val="000000"/>
          <w:highlight w:val="yellow"/>
        </w:rPr>
        <w:t>XXX-XXX-XXXX</w:t>
      </w:r>
      <w:r>
        <w:rPr>
          <w:rFonts w:ascii="Arial" w:eastAsia="Times New Roman" w:hAnsi="Arial" w:cs="Arial"/>
          <w:color w:val="000000"/>
        </w:rPr>
        <w:t xml:space="preserve">. </w:t>
      </w:r>
    </w:p>
    <w:p w14:paraId="181911EC" w14:textId="77777777" w:rsidR="006C13A1" w:rsidRDefault="006C13A1" w:rsidP="00095193">
      <w:pPr>
        <w:rPr>
          <w:rFonts w:ascii="Arial" w:eastAsia="Times New Roman" w:hAnsi="Arial" w:cs="Arial"/>
          <w:b/>
          <w:bCs/>
          <w:color w:val="000000"/>
          <w:sz w:val="32"/>
          <w:szCs w:val="32"/>
        </w:rPr>
      </w:pPr>
    </w:p>
    <w:p w14:paraId="671AC885" w14:textId="6C5C84CE" w:rsidR="00095193" w:rsidRPr="00D609E5" w:rsidRDefault="00095193" w:rsidP="00095193">
      <w:pPr>
        <w:rPr>
          <w:rFonts w:ascii="Arial" w:eastAsia="Times New Roman" w:hAnsi="Arial" w:cs="Arial"/>
          <w:b/>
          <w:bCs/>
          <w:color w:val="000000"/>
          <w:sz w:val="32"/>
          <w:szCs w:val="32"/>
        </w:rPr>
      </w:pPr>
      <w:r w:rsidRPr="00D609E5">
        <w:rPr>
          <w:rFonts w:ascii="Arial" w:eastAsia="Times New Roman" w:hAnsi="Arial" w:cs="Arial"/>
          <w:b/>
          <w:bCs/>
          <w:color w:val="000000"/>
          <w:sz w:val="32"/>
          <w:szCs w:val="32"/>
        </w:rPr>
        <w:t>Talking Points</w:t>
      </w:r>
    </w:p>
    <w:p w14:paraId="2AD0AE23" w14:textId="77777777" w:rsidR="00D609E5" w:rsidRPr="004A4768" w:rsidRDefault="00D609E5" w:rsidP="00D609E5">
      <w:pPr>
        <w:pStyle w:val="ListParagraph"/>
        <w:numPr>
          <w:ilvl w:val="0"/>
          <w:numId w:val="4"/>
        </w:numPr>
        <w:spacing w:after="200" w:line="276" w:lineRule="auto"/>
        <w:rPr>
          <w:rFonts w:ascii="Arial" w:hAnsi="Arial" w:cs="Arial"/>
        </w:rPr>
      </w:pPr>
      <w:r w:rsidRPr="004A4768">
        <w:rPr>
          <w:rFonts w:ascii="Arial" w:hAnsi="Arial" w:cs="Arial"/>
        </w:rPr>
        <w:t>The safety of our staff is our top priority. We have a responsibility as an employer, a</w:t>
      </w:r>
    </w:p>
    <w:p w14:paraId="22B5499C" w14:textId="77777777" w:rsidR="00D609E5" w:rsidRPr="00C92F3C" w:rsidRDefault="00D609E5" w:rsidP="00D609E5">
      <w:pPr>
        <w:pStyle w:val="ListParagraph"/>
        <w:rPr>
          <w:rFonts w:ascii="Arial" w:hAnsi="Arial" w:cs="Arial"/>
        </w:rPr>
      </w:pPr>
      <w:r w:rsidRPr="00C92F3C">
        <w:rPr>
          <w:rFonts w:ascii="Arial" w:hAnsi="Arial" w:cs="Arial"/>
        </w:rPr>
        <w:t>service provider to the public, and manager of federal recreation sites to ensure the safety</w:t>
      </w:r>
      <w:r>
        <w:rPr>
          <w:rFonts w:ascii="Arial" w:hAnsi="Arial" w:cs="Arial"/>
        </w:rPr>
        <w:t xml:space="preserve"> </w:t>
      </w:r>
      <w:r w:rsidRPr="00C92F3C">
        <w:rPr>
          <w:rFonts w:ascii="Arial" w:hAnsi="Arial" w:cs="Arial"/>
        </w:rPr>
        <w:t xml:space="preserve">of our employees, </w:t>
      </w:r>
      <w:proofErr w:type="gramStart"/>
      <w:r w:rsidRPr="00C92F3C">
        <w:rPr>
          <w:rFonts w:ascii="Arial" w:hAnsi="Arial" w:cs="Arial"/>
        </w:rPr>
        <w:t>contractors</w:t>
      </w:r>
      <w:proofErr w:type="gramEnd"/>
      <w:r w:rsidRPr="00C92F3C">
        <w:rPr>
          <w:rFonts w:ascii="Arial" w:hAnsi="Arial" w:cs="Arial"/>
        </w:rPr>
        <w:t xml:space="preserve"> and the public. That’s why wearing a mask, maintaining</w:t>
      </w:r>
      <w:r>
        <w:rPr>
          <w:rFonts w:ascii="Arial" w:hAnsi="Arial" w:cs="Arial"/>
        </w:rPr>
        <w:t xml:space="preserve"> </w:t>
      </w:r>
      <w:r w:rsidRPr="00C92F3C">
        <w:rPr>
          <w:rFonts w:ascii="Arial" w:hAnsi="Arial" w:cs="Arial"/>
        </w:rPr>
        <w:t>physical distance, and making sure our workers have access to PPE are all essential.</w:t>
      </w:r>
    </w:p>
    <w:p w14:paraId="1FD5B7CC" w14:textId="77777777" w:rsidR="00D609E5" w:rsidRPr="00C92F3C" w:rsidRDefault="00D609E5" w:rsidP="00D609E5">
      <w:pPr>
        <w:pStyle w:val="ListParagraph"/>
        <w:numPr>
          <w:ilvl w:val="0"/>
          <w:numId w:val="3"/>
        </w:numPr>
        <w:spacing w:after="200" w:line="276" w:lineRule="auto"/>
        <w:rPr>
          <w:rFonts w:ascii="Arial" w:hAnsi="Arial" w:cs="Arial"/>
        </w:rPr>
      </w:pPr>
      <w:r w:rsidRPr="00C92F3C">
        <w:rPr>
          <w:rFonts w:ascii="Arial" w:hAnsi="Arial" w:cs="Arial"/>
        </w:rPr>
        <w:t xml:space="preserve">USDA has developed a detailed, </w:t>
      </w:r>
      <w:proofErr w:type="gramStart"/>
      <w:r w:rsidRPr="00C92F3C">
        <w:rPr>
          <w:rFonts w:ascii="Arial" w:hAnsi="Arial" w:cs="Arial"/>
        </w:rPr>
        <w:t>data-driven</w:t>
      </w:r>
      <w:proofErr w:type="gramEnd"/>
      <w:r w:rsidRPr="00C92F3C">
        <w:rPr>
          <w:rFonts w:ascii="Arial" w:hAnsi="Arial" w:cs="Arial"/>
        </w:rPr>
        <w:t xml:space="preserve"> COVID workplace safety plan that</w:t>
      </w:r>
    </w:p>
    <w:p w14:paraId="64F8C395" w14:textId="77777777" w:rsidR="00D609E5" w:rsidRPr="00C92F3C" w:rsidRDefault="00D609E5" w:rsidP="00D609E5">
      <w:pPr>
        <w:pStyle w:val="ListParagraph"/>
        <w:rPr>
          <w:rFonts w:ascii="Arial" w:hAnsi="Arial" w:cs="Arial"/>
        </w:rPr>
      </w:pPr>
      <w:r w:rsidRPr="00C92F3C">
        <w:rPr>
          <w:rFonts w:ascii="Arial" w:hAnsi="Arial" w:cs="Arial"/>
        </w:rPr>
        <w:t>prioritizes the health and safety of our federal employees and contractors—whether they</w:t>
      </w:r>
    </w:p>
    <w:p w14:paraId="367406FE" w14:textId="77777777" w:rsidR="00D609E5" w:rsidRPr="00C92F3C" w:rsidRDefault="00D609E5" w:rsidP="00D609E5">
      <w:pPr>
        <w:pStyle w:val="ListParagraph"/>
        <w:rPr>
          <w:rFonts w:ascii="Arial" w:hAnsi="Arial" w:cs="Arial"/>
        </w:rPr>
      </w:pPr>
      <w:r w:rsidRPr="00C92F3C">
        <w:rPr>
          <w:rFonts w:ascii="Arial" w:hAnsi="Arial" w:cs="Arial"/>
        </w:rPr>
        <w:t>work in offices or out in the field, in food processing plants or in our labs—as well as</w:t>
      </w:r>
    </w:p>
    <w:p w14:paraId="1C3D0C47" w14:textId="77777777" w:rsidR="00D609E5" w:rsidRDefault="00D609E5" w:rsidP="00D609E5">
      <w:pPr>
        <w:pStyle w:val="ListParagraph"/>
        <w:rPr>
          <w:rFonts w:ascii="Arial" w:hAnsi="Arial" w:cs="Arial"/>
        </w:rPr>
      </w:pPr>
      <w:r w:rsidRPr="00C92F3C">
        <w:rPr>
          <w:rFonts w:ascii="Arial" w:hAnsi="Arial" w:cs="Arial"/>
        </w:rPr>
        <w:t>their communities, families, and loved ones.</w:t>
      </w:r>
    </w:p>
    <w:p w14:paraId="6D0CB6A3" w14:textId="6D44ECE9" w:rsidR="00D609E5" w:rsidRDefault="00D609E5" w:rsidP="00D609E5">
      <w:pPr>
        <w:pStyle w:val="ListParagraph"/>
        <w:numPr>
          <w:ilvl w:val="0"/>
          <w:numId w:val="3"/>
        </w:numPr>
        <w:spacing w:after="200" w:line="276" w:lineRule="auto"/>
        <w:rPr>
          <w:rFonts w:ascii="Arial" w:hAnsi="Arial" w:cs="Arial"/>
        </w:rPr>
      </w:pPr>
      <w:r w:rsidRPr="00C92F3C">
        <w:rPr>
          <w:rFonts w:ascii="Arial" w:hAnsi="Arial" w:cs="Arial"/>
        </w:rPr>
        <w:t xml:space="preserve">As part of this strategy, USDA is </w:t>
      </w:r>
      <w:r>
        <w:rPr>
          <w:rFonts w:ascii="Arial" w:hAnsi="Arial" w:cs="Arial"/>
        </w:rPr>
        <w:t xml:space="preserve">allowing some </w:t>
      </w:r>
      <w:r w:rsidRPr="007F1785">
        <w:rPr>
          <w:rFonts w:ascii="Arial" w:hAnsi="Arial" w:cs="Arial"/>
        </w:rPr>
        <w:t xml:space="preserve">Service Centers </w:t>
      </w:r>
      <w:r>
        <w:rPr>
          <w:rFonts w:ascii="Arial" w:hAnsi="Arial" w:cs="Arial"/>
        </w:rPr>
        <w:t xml:space="preserve">to have </w:t>
      </w:r>
      <w:r w:rsidR="00396130">
        <w:rPr>
          <w:rFonts w:ascii="Arial" w:hAnsi="Arial" w:cs="Arial"/>
        </w:rPr>
        <w:t>limited</w:t>
      </w:r>
      <w:r>
        <w:rPr>
          <w:rFonts w:ascii="Arial" w:hAnsi="Arial" w:cs="Arial"/>
        </w:rPr>
        <w:t xml:space="preserve"> visitors by appointment only.</w:t>
      </w:r>
    </w:p>
    <w:p w14:paraId="1BC789EC" w14:textId="77777777" w:rsidR="00D609E5" w:rsidRDefault="00D609E5" w:rsidP="00D609E5">
      <w:pPr>
        <w:pStyle w:val="ListParagraph"/>
        <w:numPr>
          <w:ilvl w:val="0"/>
          <w:numId w:val="3"/>
        </w:numPr>
        <w:spacing w:after="200" w:line="276" w:lineRule="auto"/>
        <w:rPr>
          <w:rFonts w:ascii="Arial" w:hAnsi="Arial" w:cs="Arial"/>
        </w:rPr>
      </w:pPr>
      <w:r w:rsidRPr="007F1785">
        <w:rPr>
          <w:rFonts w:ascii="Arial" w:hAnsi="Arial" w:cs="Arial"/>
        </w:rPr>
        <w:t xml:space="preserve">Visits to </w:t>
      </w:r>
      <w:r>
        <w:rPr>
          <w:rFonts w:ascii="Arial" w:hAnsi="Arial" w:cs="Arial"/>
        </w:rPr>
        <w:t>USDA</w:t>
      </w:r>
      <w:r w:rsidRPr="007F1785">
        <w:rPr>
          <w:rFonts w:ascii="Arial" w:hAnsi="Arial" w:cs="Arial"/>
        </w:rPr>
        <w:t xml:space="preserve"> Service Centers must be conducted in a safe manner and focus heavily on protecting both employees and customers through proper physical distancing, mask wearing</w:t>
      </w:r>
      <w:r>
        <w:rPr>
          <w:rFonts w:ascii="Arial" w:hAnsi="Arial" w:cs="Arial"/>
        </w:rPr>
        <w:t>,</w:t>
      </w:r>
      <w:r w:rsidRPr="007F1785">
        <w:rPr>
          <w:rFonts w:ascii="Arial" w:hAnsi="Arial" w:cs="Arial"/>
        </w:rPr>
        <w:t xml:space="preserve"> and cleaning.</w:t>
      </w:r>
    </w:p>
    <w:p w14:paraId="5102DC34" w14:textId="5A0EE876" w:rsidR="00D609E5" w:rsidRPr="00ED1B6E" w:rsidRDefault="00D609E5" w:rsidP="00D609E5">
      <w:pPr>
        <w:pStyle w:val="ListParagraph"/>
        <w:numPr>
          <w:ilvl w:val="0"/>
          <w:numId w:val="3"/>
        </w:numPr>
        <w:spacing w:after="200" w:line="276" w:lineRule="auto"/>
        <w:rPr>
          <w:rFonts w:ascii="Arial" w:hAnsi="Arial" w:cs="Arial"/>
        </w:rPr>
      </w:pPr>
      <w:r w:rsidRPr="00ED1B6E">
        <w:rPr>
          <w:rFonts w:ascii="Arial" w:hAnsi="Arial" w:cs="Arial"/>
        </w:rPr>
        <w:t xml:space="preserve">While some of our Service Centers are open to </w:t>
      </w:r>
      <w:r w:rsidR="00396130">
        <w:rPr>
          <w:rFonts w:ascii="Arial" w:hAnsi="Arial" w:cs="Arial"/>
        </w:rPr>
        <w:t>limited</w:t>
      </w:r>
      <w:r w:rsidRPr="00ED1B6E">
        <w:rPr>
          <w:rFonts w:ascii="Arial" w:hAnsi="Arial" w:cs="Arial"/>
        </w:rPr>
        <w:t xml:space="preserve"> visitors, we will continue to work with producers through phone, email, and online tools.</w:t>
      </w:r>
    </w:p>
    <w:p w14:paraId="75C69CF1" w14:textId="77777777" w:rsidR="00D609E5" w:rsidRPr="00ED1B6E" w:rsidRDefault="00D609E5" w:rsidP="00D609E5">
      <w:pPr>
        <w:pStyle w:val="ListParagraph"/>
        <w:numPr>
          <w:ilvl w:val="0"/>
          <w:numId w:val="3"/>
        </w:numPr>
        <w:spacing w:after="200" w:line="276" w:lineRule="auto"/>
        <w:rPr>
          <w:rFonts w:ascii="Arial" w:hAnsi="Arial" w:cs="Arial"/>
        </w:rPr>
      </w:pPr>
      <w:r w:rsidRPr="00ED1B6E">
        <w:rPr>
          <w:rFonts w:ascii="Arial" w:hAnsi="Arial" w:cs="Arial"/>
        </w:rPr>
        <w:t xml:space="preserve">We have several virtual tools, including Microsoft Teams, to enable face-to-face meetings and Box and OneSpan to enable sharing and signing of documents. </w:t>
      </w:r>
    </w:p>
    <w:p w14:paraId="5F7FB286" w14:textId="3381C28C" w:rsidR="00D609E5" w:rsidRDefault="00D609E5" w:rsidP="00D609E5">
      <w:pPr>
        <w:pStyle w:val="ListParagraph"/>
        <w:numPr>
          <w:ilvl w:val="0"/>
          <w:numId w:val="3"/>
        </w:numPr>
        <w:spacing w:after="200" w:line="276" w:lineRule="auto"/>
        <w:rPr>
          <w:rFonts w:ascii="Arial" w:hAnsi="Arial" w:cs="Arial"/>
        </w:rPr>
      </w:pPr>
      <w:r>
        <w:rPr>
          <w:rFonts w:ascii="Arial" w:hAnsi="Arial" w:cs="Arial"/>
        </w:rPr>
        <w:t>We value highly the in</w:t>
      </w:r>
      <w:r w:rsidR="006C13A1">
        <w:rPr>
          <w:rFonts w:ascii="Arial" w:hAnsi="Arial" w:cs="Arial"/>
        </w:rPr>
        <w:t>-</w:t>
      </w:r>
      <w:r>
        <w:rPr>
          <w:rFonts w:ascii="Arial" w:hAnsi="Arial" w:cs="Arial"/>
        </w:rPr>
        <w:t xml:space="preserve">person work that we do with our customers, and we look forward to when we can resume at 100% capacity. In the meantime, we will use phone, email, and online tools to ensure we are meeting our customers’ needs. </w:t>
      </w:r>
    </w:p>
    <w:p w14:paraId="38CC90DF" w14:textId="77777777" w:rsidR="006B6FAB" w:rsidRDefault="006B6FAB" w:rsidP="006B6FAB">
      <w:pPr>
        <w:spacing w:line="240" w:lineRule="auto"/>
        <w:rPr>
          <w:rFonts w:ascii="Arial" w:eastAsia="Times New Roman" w:hAnsi="Arial" w:cs="Arial"/>
          <w:color w:val="000000"/>
        </w:rPr>
      </w:pPr>
    </w:p>
    <w:p w14:paraId="363FB09C" w14:textId="77777777" w:rsidR="006B6FAB" w:rsidRPr="006B6FAB" w:rsidRDefault="006B6FAB" w:rsidP="00F17E9A">
      <w:pPr>
        <w:rPr>
          <w:rFonts w:ascii="Arial" w:hAnsi="Arial" w:cs="Arial"/>
        </w:rPr>
      </w:pPr>
    </w:p>
    <w:p w14:paraId="6BEA493A" w14:textId="77777777" w:rsidR="00CD498A" w:rsidRDefault="00CD498A" w:rsidP="00F17E9A"/>
    <w:p w14:paraId="37FCF498" w14:textId="77777777" w:rsidR="00CD498A" w:rsidRDefault="00CD498A" w:rsidP="00F17E9A"/>
    <w:p w14:paraId="61005B55" w14:textId="0D7DD256" w:rsidR="007726E9" w:rsidRPr="00F17E9A" w:rsidRDefault="007726E9" w:rsidP="007726E9"/>
    <w:sectPr w:rsidR="007726E9" w:rsidRPr="00F17E9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14811" w14:textId="77777777" w:rsidR="00F72464" w:rsidRDefault="00F72464" w:rsidP="00EB6378">
      <w:pPr>
        <w:spacing w:after="0" w:line="240" w:lineRule="auto"/>
      </w:pPr>
      <w:r>
        <w:separator/>
      </w:r>
    </w:p>
  </w:endnote>
  <w:endnote w:type="continuationSeparator" w:id="0">
    <w:p w14:paraId="07F4D370" w14:textId="77777777" w:rsidR="00F72464" w:rsidRDefault="00F72464" w:rsidP="00EB6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26A4" w14:textId="77777777" w:rsidR="00F72464" w:rsidRDefault="00F72464" w:rsidP="00EB6378">
      <w:pPr>
        <w:spacing w:after="0" w:line="240" w:lineRule="auto"/>
      </w:pPr>
      <w:r>
        <w:separator/>
      </w:r>
    </w:p>
  </w:footnote>
  <w:footnote w:type="continuationSeparator" w:id="0">
    <w:p w14:paraId="15105816" w14:textId="77777777" w:rsidR="00F72464" w:rsidRDefault="00F72464" w:rsidP="00EB63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00924" w14:textId="78CBE674" w:rsidR="00EB6378" w:rsidRDefault="00EB6378">
    <w:pPr>
      <w:pStyle w:val="Header"/>
    </w:pPr>
    <w:r w:rsidRPr="00C7542A">
      <w:rPr>
        <w:noProof/>
      </w:rPr>
      <w:drawing>
        <wp:anchor distT="0" distB="0" distL="114300" distR="114300" simplePos="0" relativeHeight="251659264" behindDoc="1" locked="0" layoutInCell="1" allowOverlap="1" wp14:anchorId="4154E27B" wp14:editId="6B05E4DD">
          <wp:simplePos x="0" y="0"/>
          <wp:positionH relativeFrom="page">
            <wp:align>left</wp:align>
          </wp:positionH>
          <wp:positionV relativeFrom="paragraph">
            <wp:posOffset>-457200</wp:posOffset>
          </wp:positionV>
          <wp:extent cx="11290838" cy="910746"/>
          <wp:effectExtent l="0" t="0" r="6350" b="3810"/>
          <wp:wrapTight wrapText="bothSides">
            <wp:wrapPolygon edited="0">
              <wp:start x="0" y="0"/>
              <wp:lineTo x="0" y="21238"/>
              <wp:lineTo x="21576" y="21238"/>
              <wp:lineTo x="2157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90838" cy="9107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8488A"/>
    <w:multiLevelType w:val="hybridMultilevel"/>
    <w:tmpl w:val="284C3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C208BD"/>
    <w:multiLevelType w:val="hybridMultilevel"/>
    <w:tmpl w:val="C1AA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57A4B"/>
    <w:multiLevelType w:val="hybridMultilevel"/>
    <w:tmpl w:val="A44C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865D9"/>
    <w:multiLevelType w:val="hybridMultilevel"/>
    <w:tmpl w:val="05F26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965FD6"/>
    <w:multiLevelType w:val="hybridMultilevel"/>
    <w:tmpl w:val="81C29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E9A"/>
    <w:rsid w:val="00072447"/>
    <w:rsid w:val="00081481"/>
    <w:rsid w:val="00095193"/>
    <w:rsid w:val="000A5F5B"/>
    <w:rsid w:val="00144693"/>
    <w:rsid w:val="001B1D9D"/>
    <w:rsid w:val="001C7623"/>
    <w:rsid w:val="00207277"/>
    <w:rsid w:val="00247033"/>
    <w:rsid w:val="002721C8"/>
    <w:rsid w:val="002A2493"/>
    <w:rsid w:val="00396130"/>
    <w:rsid w:val="003C4707"/>
    <w:rsid w:val="00592A58"/>
    <w:rsid w:val="006B6FAB"/>
    <w:rsid w:val="006C13A1"/>
    <w:rsid w:val="006F52FF"/>
    <w:rsid w:val="00740EDF"/>
    <w:rsid w:val="0074139B"/>
    <w:rsid w:val="007726E9"/>
    <w:rsid w:val="007E0E51"/>
    <w:rsid w:val="008C3AFB"/>
    <w:rsid w:val="009126A0"/>
    <w:rsid w:val="0098424C"/>
    <w:rsid w:val="00A31419"/>
    <w:rsid w:val="00AB3F3B"/>
    <w:rsid w:val="00CD07FD"/>
    <w:rsid w:val="00CD498A"/>
    <w:rsid w:val="00CE4448"/>
    <w:rsid w:val="00CF1472"/>
    <w:rsid w:val="00D06708"/>
    <w:rsid w:val="00D609E5"/>
    <w:rsid w:val="00D91E37"/>
    <w:rsid w:val="00DD7F85"/>
    <w:rsid w:val="00DE5970"/>
    <w:rsid w:val="00DE7E68"/>
    <w:rsid w:val="00DF7DBF"/>
    <w:rsid w:val="00EB060F"/>
    <w:rsid w:val="00EB6378"/>
    <w:rsid w:val="00F17E9A"/>
    <w:rsid w:val="00F35CDC"/>
    <w:rsid w:val="00F566FC"/>
    <w:rsid w:val="00F72464"/>
    <w:rsid w:val="00F77C5E"/>
    <w:rsid w:val="00F9043C"/>
    <w:rsid w:val="00FC1DB9"/>
    <w:rsid w:val="05CD5538"/>
    <w:rsid w:val="190FE965"/>
    <w:rsid w:val="1927FF78"/>
    <w:rsid w:val="21863185"/>
    <w:rsid w:val="2753E5A5"/>
    <w:rsid w:val="31BAF6C7"/>
    <w:rsid w:val="35AD1E70"/>
    <w:rsid w:val="392A2951"/>
    <w:rsid w:val="3A742092"/>
    <w:rsid w:val="3A769B18"/>
    <w:rsid w:val="4252B913"/>
    <w:rsid w:val="4BD8E6C8"/>
    <w:rsid w:val="4E407647"/>
    <w:rsid w:val="60E431A8"/>
    <w:rsid w:val="6DCF651B"/>
    <w:rsid w:val="7353D24D"/>
    <w:rsid w:val="7F4D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5E51E"/>
  <w15:chartTrackingRefBased/>
  <w15:docId w15:val="{716DC13A-A266-405A-B8F1-C915666A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7E9A"/>
    <w:rPr>
      <w:color w:val="0563C1" w:themeColor="hyperlink"/>
      <w:u w:val="single"/>
    </w:rPr>
  </w:style>
  <w:style w:type="paragraph" w:styleId="BalloonText">
    <w:name w:val="Balloon Text"/>
    <w:basedOn w:val="Normal"/>
    <w:link w:val="BalloonTextChar"/>
    <w:uiPriority w:val="99"/>
    <w:semiHidden/>
    <w:unhideWhenUsed/>
    <w:rsid w:val="00F1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E9A"/>
    <w:rPr>
      <w:rFonts w:ascii="Segoe UI" w:hAnsi="Segoe UI" w:cs="Segoe UI"/>
      <w:sz w:val="18"/>
      <w:szCs w:val="18"/>
    </w:rPr>
  </w:style>
  <w:style w:type="character" w:styleId="CommentReference">
    <w:name w:val="annotation reference"/>
    <w:basedOn w:val="DefaultParagraphFont"/>
    <w:uiPriority w:val="99"/>
    <w:semiHidden/>
    <w:unhideWhenUsed/>
    <w:rsid w:val="00D06708"/>
    <w:rPr>
      <w:sz w:val="16"/>
      <w:szCs w:val="16"/>
    </w:rPr>
  </w:style>
  <w:style w:type="paragraph" w:styleId="CommentText">
    <w:name w:val="annotation text"/>
    <w:basedOn w:val="Normal"/>
    <w:link w:val="CommentTextChar"/>
    <w:uiPriority w:val="99"/>
    <w:semiHidden/>
    <w:unhideWhenUsed/>
    <w:rsid w:val="00D06708"/>
    <w:pPr>
      <w:spacing w:line="240" w:lineRule="auto"/>
    </w:pPr>
    <w:rPr>
      <w:sz w:val="20"/>
      <w:szCs w:val="20"/>
    </w:rPr>
  </w:style>
  <w:style w:type="character" w:customStyle="1" w:styleId="CommentTextChar">
    <w:name w:val="Comment Text Char"/>
    <w:basedOn w:val="DefaultParagraphFont"/>
    <w:link w:val="CommentText"/>
    <w:uiPriority w:val="99"/>
    <w:semiHidden/>
    <w:rsid w:val="00D06708"/>
    <w:rPr>
      <w:sz w:val="20"/>
      <w:szCs w:val="20"/>
    </w:rPr>
  </w:style>
  <w:style w:type="paragraph" w:styleId="CommentSubject">
    <w:name w:val="annotation subject"/>
    <w:basedOn w:val="CommentText"/>
    <w:next w:val="CommentText"/>
    <w:link w:val="CommentSubjectChar"/>
    <w:uiPriority w:val="99"/>
    <w:semiHidden/>
    <w:unhideWhenUsed/>
    <w:rsid w:val="00D06708"/>
    <w:rPr>
      <w:b/>
      <w:bCs/>
    </w:rPr>
  </w:style>
  <w:style w:type="character" w:customStyle="1" w:styleId="CommentSubjectChar">
    <w:name w:val="Comment Subject Char"/>
    <w:basedOn w:val="CommentTextChar"/>
    <w:link w:val="CommentSubject"/>
    <w:uiPriority w:val="99"/>
    <w:semiHidden/>
    <w:rsid w:val="00D06708"/>
    <w:rPr>
      <w:b/>
      <w:bCs/>
      <w:sz w:val="20"/>
      <w:szCs w:val="20"/>
    </w:rPr>
  </w:style>
  <w:style w:type="character" w:styleId="UnresolvedMention">
    <w:name w:val="Unresolved Mention"/>
    <w:basedOn w:val="DefaultParagraphFont"/>
    <w:uiPriority w:val="99"/>
    <w:semiHidden/>
    <w:unhideWhenUsed/>
    <w:rsid w:val="00F35CDC"/>
    <w:rPr>
      <w:color w:val="605E5C"/>
      <w:shd w:val="clear" w:color="auto" w:fill="E1DFDD"/>
    </w:rPr>
  </w:style>
  <w:style w:type="character" w:customStyle="1" w:styleId="normaltextrun1">
    <w:name w:val="normaltextrun1"/>
    <w:basedOn w:val="DefaultParagraphFont"/>
    <w:rsid w:val="00EB6378"/>
  </w:style>
  <w:style w:type="paragraph" w:styleId="Header">
    <w:name w:val="header"/>
    <w:basedOn w:val="Normal"/>
    <w:link w:val="HeaderChar"/>
    <w:uiPriority w:val="99"/>
    <w:unhideWhenUsed/>
    <w:rsid w:val="00EB63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378"/>
  </w:style>
  <w:style w:type="paragraph" w:styleId="Footer">
    <w:name w:val="footer"/>
    <w:basedOn w:val="Normal"/>
    <w:link w:val="FooterChar"/>
    <w:uiPriority w:val="99"/>
    <w:unhideWhenUsed/>
    <w:rsid w:val="00EB63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378"/>
  </w:style>
  <w:style w:type="paragraph" w:customStyle="1" w:styleId="paragraph">
    <w:name w:val="paragraph"/>
    <w:basedOn w:val="Normal"/>
    <w:uiPriority w:val="99"/>
    <w:rsid w:val="00F77C5E"/>
    <w:pPr>
      <w:spacing w:after="0" w:line="240" w:lineRule="auto"/>
    </w:pPr>
    <w:rPr>
      <w:rFonts w:ascii="Times New Roman" w:eastAsia="Times New Roman" w:hAnsi="Times New Roman" w:cs="Times New Roman"/>
      <w:sz w:val="24"/>
      <w:szCs w:val="24"/>
    </w:rPr>
  </w:style>
  <w:style w:type="paragraph" w:styleId="ListParagraph">
    <w:name w:val="List Paragraph"/>
    <w:aliases w:val="Bullet Paragraphs,Issue Action POC,List Paragraph1,3,POCG Table Text,Dot pt,F5 List Paragraph,List Paragraph Char Char Char,Indicator Text,Numbered Para 1,Bullet 1,Bullet Points,List Paragraph2,MAIN CONTENT,Normal numbered,Bullet"/>
    <w:basedOn w:val="Normal"/>
    <w:link w:val="ListParagraphChar"/>
    <w:uiPriority w:val="34"/>
    <w:qFormat/>
    <w:rsid w:val="0098424C"/>
    <w:pPr>
      <w:ind w:left="720"/>
      <w:contextualSpacing/>
    </w:pPr>
  </w:style>
  <w:style w:type="character" w:customStyle="1" w:styleId="ListParagraphChar">
    <w:name w:val="List Paragraph Char"/>
    <w:aliases w:val="Bullet Paragraphs Char,Issue Action POC Char,List Paragraph1 Char,3 Char,POCG Table Text Char,Dot pt Char,F5 List Paragraph Char,List Paragraph Char Char Char Char,Indicator Text Char,Numbered Para 1 Char,Bullet 1 Char,Bullet Char"/>
    <w:basedOn w:val="DefaultParagraphFont"/>
    <w:link w:val="ListParagraph"/>
    <w:uiPriority w:val="34"/>
    <w:rsid w:val="006B6FAB"/>
  </w:style>
  <w:style w:type="character" w:styleId="FollowedHyperlink">
    <w:name w:val="FollowedHyperlink"/>
    <w:basedOn w:val="DefaultParagraphFont"/>
    <w:uiPriority w:val="99"/>
    <w:semiHidden/>
    <w:unhideWhenUsed/>
    <w:rsid w:val="002470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2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fpac.usda.gov/Assets/myFPAC/business-center/homeland-security-division/ppt/service-center-sign.pptx" TargetMode="External"/><Relationship Id="rId3" Type="http://schemas.openxmlformats.org/officeDocument/2006/relationships/settings" Target="settings.xml"/><Relationship Id="rId7" Type="http://schemas.openxmlformats.org/officeDocument/2006/relationships/hyperlink" Target="https://myfpac.usda.gov/business-center/homeland-security-division/emergency-management-branch/covid-19/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yfpac.usda.gov/Assets/myFPAC/business-center/homeland-security-division/pdf/emergency-management/service-center-sign-if-open-eng.ppt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816</Words>
  <Characters>4655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5461</CharactersWithSpaces>
  <SharedDoc>false</SharedDoc>
  <HLinks>
    <vt:vector size="12" baseType="variant">
      <vt:variant>
        <vt:i4>2621562</vt:i4>
      </vt:variant>
      <vt:variant>
        <vt:i4>3</vt:i4>
      </vt:variant>
      <vt:variant>
        <vt:i4>0</vt:i4>
      </vt:variant>
      <vt:variant>
        <vt:i4>5</vt:i4>
      </vt:variant>
      <vt:variant>
        <vt:lpwstr>https://nam04.safelinks.protection.outlook.com/?url=http%3A%2F%2Fr20.rs6.net%2Ftn.jsp%3Ff%3D001NIzcw56pvTzuSBM-_35_78RhsQ2NP67v0oT7XdayNeOd48VxODsSb3tloOwe32fNZ_JEk_xBkPA-hmEFXa0y6VMoDvPTvLwbC4XJw9N3_hCKf1yEW-j9lOxuZMLTd2MynWvrqh12-Hmq-I1eLNl_jJ2IVq-pCxXq%26c%3Dj2JyDdcXrP0y-9-e0oUzH1DDbnIvz9KS--6AMYQlUnPttx7vIijYJw%3D%3D%26ch%3D_mUpByg-nWGUKWYLY0NWW2e59HAUcK5H4mH61hiOOEu7_B4cm19tyw%3D%3D&amp;data=02%7C01%7Cjonathan.p.liss%40accenturefederal.com%7Cd9562ffeb2bc449aa8fa08d7cdcedb97%7C0ee6c63b4eab4748b74ad1dc22fc1a24%7C0%7C0%7C637204160927829536&amp;sdata=qrdhEZJ9yMtU%2B%2FDPXbD8Ci7wKeogtMH9H3gaHgkGIus%3D&amp;reserved=0</vt:lpwstr>
      </vt:variant>
      <vt:variant>
        <vt:lpwstr/>
      </vt:variant>
      <vt:variant>
        <vt:i4>2359360</vt:i4>
      </vt:variant>
      <vt:variant>
        <vt:i4>0</vt:i4>
      </vt:variant>
      <vt:variant>
        <vt:i4>0</vt:i4>
      </vt:variant>
      <vt:variant>
        <vt:i4>5</vt:i4>
      </vt:variant>
      <vt:variant>
        <vt:lpwstr>https://nam04.safelinks.protection.outlook.com/?url=http%3A%2F%2Fr20.rs6.net%2Ftn.jsp%3Ff%3D001NIzcw56pvTzuSBM-_35_78RhsQ2NP67v0oT7XdayNeOd48VxODsSb9VSTs4sNKOqmBPiUoGpqyP6RZt7pWHtpViEuHoxkYGtqRb5TY8bqDqtpuXR9a_Qra1SwFjcSp_VNHvYUhrIkX-uPAat-ofR_9pG08h2bQAFOqrPuVe5hgzDkFrF7Pj62BBPMTjAAhgk4lD__52PiyYUpaT1JIcizJDhHeIiz-aMzEwS_6zpJOA%3D%26c%3Dj2JyDdcXrP0y-9-e0oUzH1DDbnIvz9KS--6AMYQlUnPttx7vIijYJw%3D%3D%26ch%3D_mUpByg-nWGUKWYLY0NWW2e59HAUcK5H4mH61hiOOEu7_B4cm19tyw%3D%3D&amp;data=02%7C01%7Cjonathan.p.liss%40accenturefederal.com%7Cd9562ffeb2bc449aa8fa08d7cdcedb97%7C0ee6c63b4eab4748b74ad1dc22fc1a24%7C0%7C0%7C637204160927819541&amp;sdata=8SdrW3fZXbM%2F%2Fmqu5Lo0tjcpxkqD936esWJCvpJIUp8%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Rogge, Dana - FPAC-BC, Columbia, MO</dc:creator>
  <cp:keywords/>
  <dc:description/>
  <cp:lastModifiedBy>Stuehrenberg, Angie - FSA, Indianapolis, IN</cp:lastModifiedBy>
  <cp:revision>2</cp:revision>
  <dcterms:created xsi:type="dcterms:W3CDTF">2021-04-09T19:13:00Z</dcterms:created>
  <dcterms:modified xsi:type="dcterms:W3CDTF">2021-04-09T19:13:00Z</dcterms:modified>
</cp:coreProperties>
</file>